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970FB">
      <w:pPr>
        <w:pStyle w:val="5"/>
        <w:spacing w:before="4"/>
        <w:ind w:left="0" w:firstLine="0"/>
        <w:rPr>
          <w:rFonts w:ascii="Times New Roman"/>
          <w:sz w:val="26"/>
        </w:rPr>
      </w:pPr>
    </w:p>
    <w:p w14:paraId="079E9BBA">
      <w:pPr>
        <w:pStyle w:val="2"/>
        <w:spacing w:before="57" w:line="369" w:lineRule="auto"/>
        <w:ind w:left="2524" w:right="2674" w:firstLine="32"/>
        <w:jc w:val="center"/>
      </w:pPr>
      <w:r>
        <w:t>EDITAL - 3º PROCESSO SELETIVO 2026</w:t>
      </w:r>
      <w:r>
        <w:rPr>
          <w:spacing w:val="1"/>
        </w:rPr>
        <w:t xml:space="preserve"> </w:t>
      </w:r>
      <w:r>
        <w:t>FUNDAÇÃO</w:t>
      </w:r>
      <w:r>
        <w:rPr>
          <w:spacing w:val="-5"/>
        </w:rPr>
        <w:t xml:space="preserve"> </w:t>
      </w:r>
      <w:r>
        <w:t>EDUCACIONAL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OLIVEIRA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FEOL</w:t>
      </w:r>
    </w:p>
    <w:p w14:paraId="3C44EDFB">
      <w:pPr>
        <w:spacing w:line="267" w:lineRule="exact"/>
        <w:ind w:left="1280" w:right="1427"/>
        <w:jc w:val="center"/>
        <w:rPr>
          <w:b/>
        </w:rPr>
      </w:pPr>
      <w:r>
        <w:rPr>
          <w:b/>
        </w:rPr>
        <w:t>FACULDADE</w:t>
      </w:r>
      <w:r>
        <w:rPr>
          <w:b/>
          <w:spacing w:val="-4"/>
        </w:rPr>
        <w:t xml:space="preserve"> </w:t>
      </w:r>
      <w:r>
        <w:rPr>
          <w:b/>
        </w:rPr>
        <w:t>EDUCACIONAL</w:t>
      </w:r>
      <w:r>
        <w:rPr>
          <w:b/>
          <w:spacing w:val="-2"/>
        </w:rPr>
        <w:t xml:space="preserve"> </w:t>
      </w:r>
      <w:r>
        <w:rPr>
          <w:b/>
        </w:rPr>
        <w:t>JURÍDICA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GERENCIAL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OLIVEIRA</w:t>
      </w:r>
      <w:r>
        <w:rPr>
          <w:b/>
          <w:spacing w:val="2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FEJUGO</w:t>
      </w:r>
    </w:p>
    <w:p w14:paraId="3C66BD92">
      <w:pPr>
        <w:pStyle w:val="5"/>
        <w:ind w:left="0" w:firstLine="0"/>
        <w:rPr>
          <w:b/>
        </w:rPr>
      </w:pPr>
    </w:p>
    <w:p w14:paraId="28EA66DD">
      <w:pPr>
        <w:pStyle w:val="5"/>
        <w:spacing w:before="7"/>
        <w:ind w:left="0" w:firstLine="0"/>
        <w:rPr>
          <w:b/>
          <w:sz w:val="23"/>
        </w:rPr>
      </w:pPr>
    </w:p>
    <w:p w14:paraId="4A42D92D">
      <w:pPr>
        <w:pStyle w:val="5"/>
        <w:spacing w:line="369" w:lineRule="auto"/>
        <w:ind w:right="267"/>
        <w:jc w:val="both"/>
      </w:pPr>
      <w:r>
        <w:t>O Diretor da Faculdade Educacional Jurídica e Gerencial de Oliveira - FEJUGO, mantida pela Fundação</w:t>
      </w:r>
      <w:r>
        <w:rPr>
          <w:spacing w:val="-47"/>
        </w:rPr>
        <w:t xml:space="preserve"> </w:t>
      </w:r>
      <w:r>
        <w:t>Educacional de Oliveira, torna público, para conhecimento dos interessados, que no período de</w:t>
      </w:r>
      <w:r>
        <w:rPr>
          <w:spacing w:val="1"/>
        </w:rPr>
        <w:t xml:space="preserve"> </w:t>
      </w:r>
      <w:r>
        <w:rPr>
          <w:b/>
          <w:u w:val="single"/>
        </w:rPr>
        <w:t>01/0</w:t>
      </w:r>
      <w:r>
        <w:rPr>
          <w:rFonts w:hint="default"/>
          <w:b/>
          <w:u w:val="single"/>
          <w:lang w:val="pt-BR"/>
        </w:rPr>
        <w:t>5</w:t>
      </w:r>
      <w:r>
        <w:rPr>
          <w:b/>
          <w:u w:val="single"/>
        </w:rPr>
        <w:t>/2026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  <w:u w:val="single"/>
        </w:rPr>
        <w:t>21/08/2026</w:t>
      </w:r>
      <w:r>
        <w:rPr>
          <w:b/>
          <w:spacing w:val="-12"/>
        </w:rPr>
        <w:t xml:space="preserve"> </w:t>
      </w:r>
      <w:r>
        <w:t>estarão</w:t>
      </w:r>
      <w:r>
        <w:rPr>
          <w:spacing w:val="-8"/>
        </w:rPr>
        <w:t xml:space="preserve"> </w:t>
      </w:r>
      <w:r>
        <w:t>abertas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inscrições</w:t>
      </w:r>
      <w:r>
        <w:rPr>
          <w:spacing w:val="-9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3º</w:t>
      </w:r>
      <w:r>
        <w:rPr>
          <w:spacing w:val="-11"/>
        </w:rPr>
        <w:t xml:space="preserve"> </w:t>
      </w:r>
      <w:r>
        <w:t>Processo</w:t>
      </w:r>
      <w:r>
        <w:rPr>
          <w:spacing w:val="-10"/>
        </w:rPr>
        <w:t xml:space="preserve"> </w:t>
      </w:r>
      <w:r>
        <w:t>Seletivo</w:t>
      </w:r>
      <w:r>
        <w:rPr>
          <w:spacing w:val="-10"/>
        </w:rPr>
        <w:t xml:space="preserve"> </w:t>
      </w:r>
      <w:r>
        <w:t>2026,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deverão</w:t>
      </w:r>
      <w:r>
        <w:rPr>
          <w:spacing w:val="-48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realizadas</w:t>
      </w:r>
      <w:r>
        <w:rPr>
          <w:spacing w:val="-3"/>
        </w:rPr>
        <w:t xml:space="preserve"> </w:t>
      </w:r>
      <w:r>
        <w:t>exclusivamente pelo</w:t>
      </w:r>
      <w:r>
        <w:rPr>
          <w:spacing w:val="1"/>
        </w:rPr>
        <w:t xml:space="preserve"> </w:t>
      </w:r>
      <w:r>
        <w:t>site: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"http://www.feol.com.br/" \h </w:instrText>
      </w:r>
      <w:r>
        <w:fldChar w:fldCharType="separate"/>
      </w:r>
      <w:r>
        <w:rPr>
          <w:color w:val="0000FF"/>
          <w:u w:val="single" w:color="0000FF"/>
        </w:rPr>
        <w:t>www.feol.com.br</w:t>
      </w:r>
      <w:r>
        <w:rPr>
          <w:color w:val="0000FF"/>
          <w:u w:val="single" w:color="0000FF"/>
        </w:rPr>
        <w:fldChar w:fldCharType="end"/>
      </w:r>
      <w:r>
        <w:t>.</w:t>
      </w:r>
    </w:p>
    <w:p w14:paraId="7BF5E637">
      <w:pPr>
        <w:pStyle w:val="2"/>
        <w:numPr>
          <w:ilvl w:val="0"/>
          <w:numId w:val="1"/>
        </w:numPr>
        <w:tabs>
          <w:tab w:val="left" w:pos="283"/>
        </w:tabs>
        <w:jc w:val="both"/>
      </w:pPr>
      <w:r>
        <w:t>–Cursos,</w:t>
      </w:r>
      <w:r>
        <w:rPr>
          <w:spacing w:val="-4"/>
        </w:rPr>
        <w:t xml:space="preserve"> </w:t>
      </w:r>
      <w:r>
        <w:t>Habilitações,</w:t>
      </w:r>
      <w:r>
        <w:rPr>
          <w:spacing w:val="-6"/>
        </w:rPr>
        <w:t xml:space="preserve"> </w:t>
      </w:r>
      <w:r>
        <w:t>Integralização,</w:t>
      </w:r>
      <w:r>
        <w:rPr>
          <w:spacing w:val="-3"/>
        </w:rPr>
        <w:t xml:space="preserve"> </w:t>
      </w:r>
      <w:r>
        <w:t>Vagas,</w:t>
      </w:r>
      <w:r>
        <w:rPr>
          <w:spacing w:val="-6"/>
        </w:rPr>
        <w:t xml:space="preserve"> </w:t>
      </w:r>
      <w:r>
        <w:t>Autorização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Turno</w:t>
      </w:r>
    </w:p>
    <w:p w14:paraId="3D030C46">
      <w:pPr>
        <w:pStyle w:val="5"/>
        <w:spacing w:before="1"/>
        <w:ind w:left="0" w:firstLine="0"/>
        <w:rPr>
          <w:b/>
          <w:sz w:val="11"/>
        </w:rPr>
      </w:pP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1184"/>
        <w:gridCol w:w="1053"/>
        <w:gridCol w:w="3928"/>
        <w:gridCol w:w="1051"/>
      </w:tblGrid>
      <w:tr w14:paraId="064E3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2011" w:type="dxa"/>
          </w:tcPr>
          <w:p w14:paraId="4E60787D">
            <w:pPr>
              <w:pStyle w:val="11"/>
              <w:spacing w:before="8"/>
              <w:ind w:left="147" w:right="144"/>
              <w:rPr>
                <w:b/>
              </w:rPr>
            </w:pPr>
            <w:r>
              <w:rPr>
                <w:b/>
              </w:rPr>
              <w:t>Cursos</w:t>
            </w:r>
          </w:p>
        </w:tc>
        <w:tc>
          <w:tcPr>
            <w:tcW w:w="1184" w:type="dxa"/>
          </w:tcPr>
          <w:p w14:paraId="1AF2FECF">
            <w:pPr>
              <w:pStyle w:val="11"/>
              <w:spacing w:before="8"/>
              <w:ind w:left="189" w:right="182"/>
              <w:rPr>
                <w:b/>
              </w:rPr>
            </w:pPr>
            <w:r>
              <w:rPr>
                <w:b/>
              </w:rPr>
              <w:t>Duração</w:t>
            </w:r>
          </w:p>
        </w:tc>
        <w:tc>
          <w:tcPr>
            <w:tcW w:w="1053" w:type="dxa"/>
          </w:tcPr>
          <w:p w14:paraId="153A9651">
            <w:pPr>
              <w:pStyle w:val="11"/>
              <w:spacing w:before="8"/>
              <w:ind w:right="344"/>
              <w:rPr>
                <w:b/>
              </w:rPr>
            </w:pPr>
            <w:r>
              <w:rPr>
                <w:b/>
              </w:rPr>
              <w:t xml:space="preserve">   Vagas</w:t>
            </w:r>
          </w:p>
        </w:tc>
        <w:tc>
          <w:tcPr>
            <w:tcW w:w="3928" w:type="dxa"/>
          </w:tcPr>
          <w:p w14:paraId="60517060">
            <w:pPr>
              <w:pStyle w:val="11"/>
              <w:spacing w:before="8"/>
              <w:ind w:left="252" w:right="245"/>
              <w:rPr>
                <w:b/>
              </w:rPr>
            </w:pPr>
            <w:r>
              <w:rPr>
                <w:b/>
              </w:rPr>
              <w:t>Portarias</w:t>
            </w:r>
          </w:p>
        </w:tc>
        <w:tc>
          <w:tcPr>
            <w:tcW w:w="1051" w:type="dxa"/>
          </w:tcPr>
          <w:p w14:paraId="419C2022">
            <w:pPr>
              <w:pStyle w:val="11"/>
              <w:spacing w:before="8"/>
              <w:ind w:left="124" w:right="119"/>
              <w:rPr>
                <w:b/>
              </w:rPr>
            </w:pPr>
            <w:r>
              <w:rPr>
                <w:b/>
              </w:rPr>
              <w:t>Turno</w:t>
            </w:r>
          </w:p>
        </w:tc>
      </w:tr>
      <w:tr w14:paraId="1E4BA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2011" w:type="dxa"/>
            <w:vAlign w:val="center"/>
          </w:tcPr>
          <w:p w14:paraId="6EDD8EFD">
            <w:pPr>
              <w:pStyle w:val="11"/>
              <w:spacing w:before="157"/>
              <w:ind w:left="149" w:right="143"/>
              <w:jc w:val="left"/>
            </w:pPr>
            <w:r>
              <w:t>Administração</w:t>
            </w:r>
          </w:p>
        </w:tc>
        <w:tc>
          <w:tcPr>
            <w:tcW w:w="1184" w:type="dxa"/>
            <w:vAlign w:val="center"/>
          </w:tcPr>
          <w:p w14:paraId="3C12855F">
            <w:pPr>
              <w:pStyle w:val="11"/>
              <w:spacing w:before="157"/>
              <w:ind w:left="189" w:right="182"/>
              <w:jc w:val="left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anos</w:t>
            </w:r>
          </w:p>
        </w:tc>
        <w:tc>
          <w:tcPr>
            <w:tcW w:w="1053" w:type="dxa"/>
            <w:vAlign w:val="center"/>
          </w:tcPr>
          <w:p w14:paraId="5DD300EA">
            <w:pPr>
              <w:pStyle w:val="11"/>
              <w:spacing w:before="157"/>
              <w:ind w:left="349" w:right="342"/>
              <w:jc w:val="left"/>
            </w:pPr>
            <w:r>
              <w:t>25</w:t>
            </w:r>
          </w:p>
        </w:tc>
        <w:tc>
          <w:tcPr>
            <w:tcW w:w="3928" w:type="dxa"/>
            <w:vAlign w:val="center"/>
          </w:tcPr>
          <w:p w14:paraId="51551524">
            <w:pPr>
              <w:pStyle w:val="11"/>
              <w:spacing w:before="8"/>
              <w:ind w:right="247"/>
              <w:jc w:val="left"/>
            </w:pPr>
            <w:r>
              <w:t>Renovação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Reconhecimento</w:t>
            </w:r>
          </w:p>
          <w:p w14:paraId="6C0F8C38">
            <w:pPr>
              <w:pStyle w:val="11"/>
              <w:spacing w:before="8"/>
              <w:ind w:right="247"/>
              <w:jc w:val="left"/>
            </w:pPr>
            <w:r>
              <w:t>PORTARIA SERES/MEC Nº 386, DE 13/08/2024</w:t>
            </w:r>
          </w:p>
        </w:tc>
        <w:tc>
          <w:tcPr>
            <w:tcW w:w="1051" w:type="dxa"/>
            <w:vAlign w:val="center"/>
          </w:tcPr>
          <w:p w14:paraId="4D3E282B">
            <w:pPr>
              <w:pStyle w:val="11"/>
              <w:spacing w:before="157"/>
              <w:ind w:left="124" w:right="121"/>
              <w:jc w:val="left"/>
            </w:pPr>
            <w:r>
              <w:t>Noturno</w:t>
            </w:r>
          </w:p>
        </w:tc>
      </w:tr>
      <w:tr w14:paraId="7B699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2011" w:type="dxa"/>
            <w:vAlign w:val="center"/>
          </w:tcPr>
          <w:p w14:paraId="6DBAC6EA">
            <w:pPr>
              <w:pStyle w:val="11"/>
              <w:spacing w:before="157"/>
              <w:ind w:left="149" w:right="144"/>
              <w:jc w:val="left"/>
            </w:pPr>
            <w:r>
              <w:t>Ciências</w:t>
            </w:r>
            <w:r>
              <w:rPr>
                <w:spacing w:val="-1"/>
              </w:rPr>
              <w:t xml:space="preserve"> </w:t>
            </w:r>
            <w:r>
              <w:t>Contábeis</w:t>
            </w:r>
          </w:p>
        </w:tc>
        <w:tc>
          <w:tcPr>
            <w:tcW w:w="1184" w:type="dxa"/>
            <w:vAlign w:val="center"/>
          </w:tcPr>
          <w:p w14:paraId="67290F39">
            <w:pPr>
              <w:pStyle w:val="11"/>
              <w:spacing w:before="157"/>
              <w:ind w:left="189" w:right="182"/>
              <w:jc w:val="left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anos</w:t>
            </w:r>
          </w:p>
        </w:tc>
        <w:tc>
          <w:tcPr>
            <w:tcW w:w="1053" w:type="dxa"/>
            <w:vAlign w:val="center"/>
          </w:tcPr>
          <w:p w14:paraId="08E7EC96">
            <w:pPr>
              <w:pStyle w:val="11"/>
              <w:spacing w:before="157"/>
              <w:ind w:left="349" w:right="342"/>
              <w:jc w:val="left"/>
            </w:pPr>
            <w:r>
              <w:t>25</w:t>
            </w:r>
          </w:p>
        </w:tc>
        <w:tc>
          <w:tcPr>
            <w:tcW w:w="3928" w:type="dxa"/>
            <w:vAlign w:val="center"/>
          </w:tcPr>
          <w:p w14:paraId="0F2F4DF5">
            <w:pPr>
              <w:pStyle w:val="11"/>
              <w:spacing w:before="8"/>
              <w:ind w:right="247"/>
              <w:jc w:val="left"/>
            </w:pPr>
            <w:r>
              <w:t>Renovação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Reconhecimento</w:t>
            </w:r>
          </w:p>
          <w:p w14:paraId="558A68AF">
            <w:pPr>
              <w:pStyle w:val="11"/>
              <w:spacing w:before="8" w:line="369" w:lineRule="auto"/>
              <w:ind w:right="716"/>
              <w:jc w:val="left"/>
            </w:pPr>
            <w:r>
              <w:t>PORTARIA SERES/MEC Nº 386, DE 13/08/2024</w:t>
            </w:r>
          </w:p>
        </w:tc>
        <w:tc>
          <w:tcPr>
            <w:tcW w:w="1051" w:type="dxa"/>
            <w:vAlign w:val="center"/>
          </w:tcPr>
          <w:p w14:paraId="272F84B1">
            <w:pPr>
              <w:pStyle w:val="11"/>
              <w:spacing w:before="157"/>
              <w:ind w:left="124" w:right="121"/>
              <w:jc w:val="left"/>
            </w:pPr>
            <w:r>
              <w:t>Noturno</w:t>
            </w:r>
          </w:p>
        </w:tc>
      </w:tr>
      <w:tr w14:paraId="18126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011" w:type="dxa"/>
            <w:vAlign w:val="center"/>
          </w:tcPr>
          <w:p w14:paraId="248CC815">
            <w:pPr>
              <w:pStyle w:val="11"/>
              <w:spacing w:before="157"/>
              <w:ind w:left="147" w:right="144"/>
              <w:jc w:val="left"/>
            </w:pPr>
            <w:r>
              <w:t>Direito</w:t>
            </w:r>
          </w:p>
        </w:tc>
        <w:tc>
          <w:tcPr>
            <w:tcW w:w="1184" w:type="dxa"/>
            <w:vAlign w:val="center"/>
          </w:tcPr>
          <w:p w14:paraId="0691517E">
            <w:pPr>
              <w:pStyle w:val="11"/>
              <w:spacing w:before="157"/>
              <w:ind w:left="189" w:right="182"/>
              <w:jc w:val="left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anos</w:t>
            </w:r>
          </w:p>
        </w:tc>
        <w:tc>
          <w:tcPr>
            <w:tcW w:w="1053" w:type="dxa"/>
            <w:vAlign w:val="center"/>
          </w:tcPr>
          <w:p w14:paraId="685261A0">
            <w:pPr>
              <w:pStyle w:val="11"/>
              <w:spacing w:before="157"/>
              <w:ind w:left="349" w:right="342"/>
              <w:jc w:val="left"/>
            </w:pPr>
            <w:r>
              <w:t>25</w:t>
            </w:r>
          </w:p>
        </w:tc>
        <w:tc>
          <w:tcPr>
            <w:tcW w:w="3928" w:type="dxa"/>
            <w:vAlign w:val="center"/>
          </w:tcPr>
          <w:p w14:paraId="1F48833F">
            <w:pPr>
              <w:pStyle w:val="11"/>
              <w:spacing w:before="8"/>
              <w:ind w:right="247"/>
              <w:jc w:val="left"/>
            </w:pPr>
            <w:r>
              <w:t>Renovação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Reconhecimento</w:t>
            </w:r>
          </w:p>
          <w:p w14:paraId="6DFCD182">
            <w:pPr>
              <w:pStyle w:val="11"/>
              <w:spacing w:before="8" w:line="369" w:lineRule="auto"/>
              <w:ind w:right="716"/>
              <w:jc w:val="left"/>
            </w:pPr>
            <w:r>
              <w:t>PORTARIA SERES/MEC Nº 386, DE 13/08/2024</w:t>
            </w:r>
          </w:p>
        </w:tc>
        <w:tc>
          <w:tcPr>
            <w:tcW w:w="1051" w:type="dxa"/>
            <w:vAlign w:val="center"/>
          </w:tcPr>
          <w:p w14:paraId="374AD5AE">
            <w:pPr>
              <w:pStyle w:val="11"/>
              <w:spacing w:before="157"/>
              <w:ind w:left="124" w:right="121"/>
              <w:jc w:val="left"/>
            </w:pPr>
            <w:r>
              <w:t>Noturno</w:t>
            </w:r>
          </w:p>
        </w:tc>
      </w:tr>
      <w:tr w14:paraId="4A6F1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2011" w:type="dxa"/>
            <w:vAlign w:val="center"/>
          </w:tcPr>
          <w:p w14:paraId="5FA6BA81">
            <w:pPr>
              <w:pStyle w:val="11"/>
              <w:ind w:left="149" w:right="144"/>
              <w:jc w:val="left"/>
            </w:pPr>
            <w:r>
              <w:t>Pedagogia</w:t>
            </w:r>
          </w:p>
        </w:tc>
        <w:tc>
          <w:tcPr>
            <w:tcW w:w="1184" w:type="dxa"/>
            <w:vAlign w:val="center"/>
          </w:tcPr>
          <w:p w14:paraId="3FAAA081">
            <w:pPr>
              <w:pStyle w:val="11"/>
              <w:ind w:left="189" w:right="182"/>
              <w:jc w:val="left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anos</w:t>
            </w:r>
          </w:p>
        </w:tc>
        <w:tc>
          <w:tcPr>
            <w:tcW w:w="1053" w:type="dxa"/>
            <w:vAlign w:val="center"/>
          </w:tcPr>
          <w:p w14:paraId="52C44019">
            <w:pPr>
              <w:pStyle w:val="11"/>
              <w:ind w:left="349" w:right="342"/>
              <w:jc w:val="left"/>
            </w:pPr>
            <w:r>
              <w:t>25</w:t>
            </w:r>
          </w:p>
        </w:tc>
        <w:tc>
          <w:tcPr>
            <w:tcW w:w="3928" w:type="dxa"/>
            <w:vAlign w:val="center"/>
          </w:tcPr>
          <w:p w14:paraId="0F5E2C79">
            <w:pPr>
              <w:pStyle w:val="11"/>
              <w:spacing w:before="8"/>
              <w:ind w:right="247"/>
              <w:jc w:val="left"/>
            </w:pPr>
            <w:r>
              <w:t>Renovação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Reconhecimento</w:t>
            </w:r>
          </w:p>
          <w:p w14:paraId="709FFD67">
            <w:pPr>
              <w:pStyle w:val="11"/>
              <w:spacing w:before="8" w:line="369" w:lineRule="auto"/>
              <w:ind w:right="716"/>
              <w:jc w:val="left"/>
            </w:pPr>
            <w:r>
              <w:t>Processo MEC nº202408694, DE 11/06/2024.</w:t>
            </w:r>
          </w:p>
        </w:tc>
        <w:tc>
          <w:tcPr>
            <w:tcW w:w="1051" w:type="dxa"/>
            <w:vAlign w:val="center"/>
          </w:tcPr>
          <w:p w14:paraId="2166C571">
            <w:pPr>
              <w:pStyle w:val="11"/>
              <w:ind w:left="124" w:right="121"/>
              <w:jc w:val="left"/>
            </w:pPr>
            <w:r>
              <w:t>Noturno</w:t>
            </w:r>
          </w:p>
        </w:tc>
      </w:tr>
    </w:tbl>
    <w:p w14:paraId="6D916E77"/>
    <w:p w14:paraId="6BC177CB"/>
    <w:p w14:paraId="0815786B">
      <w:pPr>
        <w:pStyle w:val="10"/>
        <w:numPr>
          <w:ilvl w:val="0"/>
          <w:numId w:val="1"/>
        </w:numPr>
        <w:tabs>
          <w:tab w:val="left" w:pos="283"/>
        </w:tabs>
        <w:spacing w:before="57"/>
        <w:jc w:val="both"/>
        <w:rPr>
          <w:b/>
        </w:rPr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Local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Funcionamento</w:t>
      </w:r>
    </w:p>
    <w:p w14:paraId="2755D7B4">
      <w:pPr>
        <w:pStyle w:val="5"/>
        <w:spacing w:before="144" w:line="369" w:lineRule="auto"/>
        <w:ind w:right="266"/>
        <w:jc w:val="both"/>
      </w:pPr>
      <w:r>
        <w:t>Os cursos serão ministrados no turno da noite, sendo a grade e horário pré-determinados pelo(a)</w:t>
      </w:r>
      <w:r>
        <w:rPr>
          <w:spacing w:val="1"/>
        </w:rPr>
        <w:t xml:space="preserve"> </w:t>
      </w:r>
      <w:r>
        <w:t>coordenador(a) de cada curso, na Sede da Fundação Educacional de Oliveira - FEOL</w:t>
      </w:r>
      <w:r>
        <w:rPr>
          <w:b/>
        </w:rPr>
        <w:t xml:space="preserve">, </w:t>
      </w:r>
      <w:r>
        <w:t>situada à Rua</w:t>
      </w:r>
      <w:r>
        <w:rPr>
          <w:spacing w:val="1"/>
        </w:rPr>
        <w:t xml:space="preserve"> </w:t>
      </w:r>
      <w:r>
        <w:t>Benjamim Guimarães,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19,</w:t>
      </w:r>
      <w:r>
        <w:rPr>
          <w:spacing w:val="-1"/>
        </w:rPr>
        <w:t xml:space="preserve"> </w:t>
      </w:r>
      <w:r>
        <w:t>complemento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27, Centro,</w:t>
      </w:r>
      <w:r>
        <w:rPr>
          <w:spacing w:val="-3"/>
        </w:rPr>
        <w:t xml:space="preserve"> </w:t>
      </w:r>
      <w:r>
        <w:t>Oliveira,</w:t>
      </w:r>
      <w:r>
        <w:rPr>
          <w:spacing w:val="-2"/>
        </w:rPr>
        <w:t xml:space="preserve"> </w:t>
      </w:r>
      <w:r>
        <w:t>MG.</w:t>
      </w:r>
    </w:p>
    <w:p w14:paraId="78928CDF">
      <w:pPr>
        <w:pStyle w:val="2"/>
        <w:numPr>
          <w:ilvl w:val="0"/>
          <w:numId w:val="1"/>
        </w:numPr>
        <w:tabs>
          <w:tab w:val="left" w:pos="283"/>
        </w:tabs>
        <w:jc w:val="both"/>
      </w:pPr>
      <w:r>
        <w:t>–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Inscrições</w:t>
      </w:r>
    </w:p>
    <w:p w14:paraId="6489D16A">
      <w:pPr>
        <w:pStyle w:val="10"/>
        <w:numPr>
          <w:ilvl w:val="1"/>
          <w:numId w:val="1"/>
        </w:numPr>
        <w:tabs>
          <w:tab w:val="left" w:pos="451"/>
        </w:tabs>
        <w:spacing w:before="144" w:line="369" w:lineRule="auto"/>
        <w:ind w:right="266" w:hanging="3"/>
        <w:jc w:val="both"/>
      </w:pPr>
      <w:r>
        <w:t>- As inscrições deverão ser realizadas exclusivamente pelo site:</w:t>
      </w:r>
      <w:r>
        <w:rPr>
          <w:color w:val="0000FF"/>
        </w:rPr>
        <w:t xml:space="preserve"> </w:t>
      </w:r>
      <w:r>
        <w:fldChar w:fldCharType="begin"/>
      </w:r>
      <w:r>
        <w:instrText xml:space="preserve"> HYPERLINK "http://www.feol.com.br/" \h </w:instrText>
      </w:r>
      <w:r>
        <w:fldChar w:fldCharType="separate"/>
      </w:r>
      <w:r>
        <w:rPr>
          <w:color w:val="0000FF"/>
          <w:u w:val="single" w:color="0000FF"/>
        </w:rPr>
        <w:t>www.feol.com.br</w:t>
      </w:r>
      <w:r>
        <w:rPr>
          <w:color w:val="0000FF"/>
          <w:u w:val="single" w:color="0000FF"/>
        </w:rPr>
        <w:fldChar w:fldCharType="end"/>
      </w:r>
      <w:r>
        <w:t>, das 08:00 horas</w:t>
      </w:r>
      <w:r>
        <w:rPr>
          <w:spacing w:val="-47"/>
        </w:rPr>
        <w:t xml:space="preserve"> </w:t>
      </w:r>
      <w:r>
        <w:t>do dia 01/0</w:t>
      </w:r>
      <w:r>
        <w:rPr>
          <w:rFonts w:hint="default"/>
          <w:lang w:val="pt-BR"/>
        </w:rPr>
        <w:t>5</w:t>
      </w:r>
      <w:bookmarkStart w:id="0" w:name="_GoBack"/>
      <w:bookmarkEnd w:id="0"/>
      <w:r>
        <w:t>/2026 às</w:t>
      </w:r>
      <w:r>
        <w:rPr>
          <w:spacing w:val="-2"/>
        </w:rPr>
        <w:t xml:space="preserve"> </w:t>
      </w:r>
      <w:r>
        <w:t>14:00 horas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21/08/2026.</w:t>
      </w:r>
    </w:p>
    <w:p w14:paraId="7919C0E9">
      <w:pPr>
        <w:pStyle w:val="5"/>
        <w:spacing w:line="268" w:lineRule="exact"/>
        <w:ind w:left="119" w:firstLine="0"/>
        <w:jc w:val="both"/>
      </w:pPr>
      <w:r>
        <w:t>3.2-</w:t>
      </w:r>
      <w:r>
        <w:rPr>
          <w:spacing w:val="-5"/>
        </w:rPr>
        <w:t xml:space="preserve"> </w:t>
      </w:r>
      <w:r>
        <w:rPr>
          <w:u w:val="single"/>
        </w:rPr>
        <w:t>Documentação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exigida:</w:t>
      </w:r>
    </w:p>
    <w:p w14:paraId="20C66390">
      <w:pPr>
        <w:pStyle w:val="10"/>
        <w:numPr>
          <w:ilvl w:val="2"/>
          <w:numId w:val="2"/>
        </w:numPr>
        <w:tabs>
          <w:tab w:val="left" w:pos="617"/>
        </w:tabs>
        <w:spacing w:before="144"/>
        <w:ind w:hanging="498"/>
      </w:pPr>
      <w:r>
        <w:t>–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identificação oficial,</w:t>
      </w:r>
      <w:r>
        <w:rPr>
          <w:spacing w:val="-1"/>
        </w:rPr>
        <w:t xml:space="preserve"> </w:t>
      </w:r>
      <w:r>
        <w:t>com foto.</w:t>
      </w:r>
    </w:p>
    <w:p w14:paraId="6933603F">
      <w:pPr>
        <w:pStyle w:val="10"/>
        <w:numPr>
          <w:ilvl w:val="3"/>
          <w:numId w:val="2"/>
        </w:numPr>
        <w:tabs>
          <w:tab w:val="left" w:pos="782"/>
        </w:tabs>
        <w:spacing w:before="145" w:line="369" w:lineRule="auto"/>
        <w:ind w:right="268" w:hanging="3"/>
      </w:pPr>
      <w:r>
        <w:t>-</w:t>
      </w:r>
      <w:r>
        <w:rPr>
          <w:spacing w:val="-7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aceitos</w:t>
      </w:r>
      <w:r>
        <w:rPr>
          <w:spacing w:val="-7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identificação:</w:t>
      </w:r>
      <w:r>
        <w:rPr>
          <w:spacing w:val="-6"/>
        </w:rPr>
        <w:t xml:space="preserve"> </w:t>
      </w:r>
      <w:r>
        <w:t>carteira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identidade,</w:t>
      </w:r>
      <w:r>
        <w:rPr>
          <w:spacing w:val="-5"/>
        </w:rPr>
        <w:t xml:space="preserve"> </w:t>
      </w:r>
      <w:r>
        <w:t>carteira</w:t>
      </w:r>
      <w:r>
        <w:rPr>
          <w:spacing w:val="-4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habilitação,</w:t>
      </w:r>
      <w:r>
        <w:rPr>
          <w:spacing w:val="-3"/>
        </w:rPr>
        <w:t xml:space="preserve"> </w:t>
      </w:r>
      <w:r>
        <w:t>carteira funcional, passaporte e</w:t>
      </w:r>
      <w:r>
        <w:rPr>
          <w:spacing w:val="-2"/>
        </w:rPr>
        <w:t xml:space="preserve"> </w:t>
      </w:r>
      <w:r>
        <w:t>carteira de trabalho</w:t>
      </w:r>
      <w:r>
        <w:rPr>
          <w:spacing w:val="-2"/>
        </w:rPr>
        <w:t xml:space="preserve"> </w:t>
      </w:r>
      <w:r>
        <w:t>e previdência</w:t>
      </w:r>
      <w:r>
        <w:rPr>
          <w:spacing w:val="-1"/>
        </w:rPr>
        <w:t xml:space="preserve"> </w:t>
      </w:r>
      <w:r>
        <w:t>social.</w:t>
      </w:r>
    </w:p>
    <w:p w14:paraId="040A605B">
      <w:pPr>
        <w:pStyle w:val="10"/>
        <w:numPr>
          <w:ilvl w:val="2"/>
          <w:numId w:val="2"/>
        </w:numPr>
        <w:tabs>
          <w:tab w:val="left" w:pos="626"/>
        </w:tabs>
        <w:spacing w:line="369" w:lineRule="auto"/>
        <w:ind w:left="122" w:right="268" w:hanging="3"/>
      </w:pPr>
      <w:r>
        <w:t>–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inscrição</w:t>
      </w:r>
      <w:r>
        <w:rPr>
          <w:spacing w:val="9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t>gratuita,</w:t>
      </w:r>
      <w:r>
        <w:rPr>
          <w:spacing w:val="9"/>
        </w:rPr>
        <w:t xml:space="preserve"> </w:t>
      </w:r>
      <w:r>
        <w:t>inclusive</w:t>
      </w:r>
      <w:r>
        <w:rPr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os</w:t>
      </w:r>
      <w:r>
        <w:rPr>
          <w:spacing w:val="9"/>
        </w:rPr>
        <w:t xml:space="preserve"> </w:t>
      </w:r>
      <w:r>
        <w:t>candidatos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optarem</w:t>
      </w:r>
      <w:r>
        <w:rPr>
          <w:spacing w:val="11"/>
        </w:rPr>
        <w:t xml:space="preserve"> </w:t>
      </w:r>
      <w:r>
        <w:t>pelo</w:t>
      </w:r>
      <w:r>
        <w:rPr>
          <w:spacing w:val="7"/>
        </w:rPr>
        <w:t xml:space="preserve"> </w:t>
      </w:r>
      <w:r>
        <w:t>ingresso</w:t>
      </w:r>
      <w:r>
        <w:rPr>
          <w:spacing w:val="10"/>
        </w:rPr>
        <w:t xml:space="preserve"> </w:t>
      </w:r>
      <w:r>
        <w:t>com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nota</w:t>
      </w:r>
      <w:r>
        <w:rPr>
          <w:spacing w:val="-47"/>
        </w:rPr>
        <w:t xml:space="preserve"> </w:t>
      </w:r>
      <w:r>
        <w:t>do ENEM.</w:t>
      </w:r>
    </w:p>
    <w:p w14:paraId="10A4E633">
      <w:pPr>
        <w:pStyle w:val="10"/>
        <w:numPr>
          <w:ilvl w:val="2"/>
          <w:numId w:val="2"/>
        </w:numPr>
        <w:tabs>
          <w:tab w:val="left" w:pos="665"/>
        </w:tabs>
        <w:spacing w:line="369" w:lineRule="auto"/>
        <w:ind w:left="122" w:right="271" w:hanging="3"/>
        <w:jc w:val="both"/>
      </w:pPr>
      <w:r>
        <w:t>- A inscrição</w:t>
      </w:r>
      <w:r>
        <w:rPr>
          <w:spacing w:val="1"/>
        </w:rPr>
        <w:t xml:space="preserve"> </w:t>
      </w:r>
      <w:r>
        <w:t>poderá ser feita</w:t>
      </w:r>
      <w:r>
        <w:rPr>
          <w:spacing w:val="1"/>
        </w:rPr>
        <w:t xml:space="preserve"> </w:t>
      </w:r>
      <w:r>
        <w:t>por terceiros, não</w:t>
      </w:r>
      <w:r>
        <w:rPr>
          <w:spacing w:val="1"/>
        </w:rPr>
        <w:t xml:space="preserve"> </w:t>
      </w:r>
      <w:r>
        <w:t>se exigindo procuração,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de inteira</w:t>
      </w:r>
      <w:r>
        <w:rPr>
          <w:spacing w:val="1"/>
        </w:rPr>
        <w:t xml:space="preserve"> </w:t>
      </w:r>
      <w:r>
        <w:t>responsabilidade do</w:t>
      </w:r>
      <w:r>
        <w:rPr>
          <w:spacing w:val="1"/>
        </w:rPr>
        <w:t xml:space="preserve"> </w:t>
      </w:r>
      <w:r>
        <w:t>candidato a</w:t>
      </w:r>
      <w:r>
        <w:rPr>
          <w:spacing w:val="-2"/>
        </w:rPr>
        <w:t xml:space="preserve"> </w:t>
      </w:r>
      <w:r>
        <w:t>veracidade</w:t>
      </w:r>
      <w:r>
        <w:rPr>
          <w:spacing w:val="1"/>
        </w:rPr>
        <w:t xml:space="preserve"> </w:t>
      </w:r>
      <w:r>
        <w:t>de todas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prestadas.</w:t>
      </w:r>
    </w:p>
    <w:p w14:paraId="2D105965">
      <w:pPr>
        <w:pStyle w:val="2"/>
        <w:numPr>
          <w:ilvl w:val="2"/>
          <w:numId w:val="2"/>
        </w:numPr>
        <w:tabs>
          <w:tab w:val="left" w:pos="646"/>
        </w:tabs>
        <w:spacing w:line="369" w:lineRule="auto"/>
        <w:ind w:left="122" w:right="272" w:hanging="3"/>
        <w:jc w:val="both"/>
      </w:pPr>
      <w:r>
        <w:t>– A inscrição do candidato no Processo Seletivo da FEOL, implicará em plena aceitação das</w:t>
      </w:r>
      <w:r>
        <w:rPr>
          <w:spacing w:val="1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estabelecidas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Edital,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legislação</w:t>
      </w:r>
      <w:r>
        <w:rPr>
          <w:spacing w:val="-9"/>
        </w:rPr>
        <w:t xml:space="preserve"> </w:t>
      </w:r>
      <w:r>
        <w:t>específica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nas</w:t>
      </w:r>
      <w:r>
        <w:rPr>
          <w:spacing w:val="-8"/>
        </w:rPr>
        <w:t xml:space="preserve"> </w:t>
      </w:r>
      <w:r>
        <w:t>normas</w:t>
      </w:r>
      <w:r>
        <w:rPr>
          <w:spacing w:val="-10"/>
        </w:rPr>
        <w:t xml:space="preserve"> </w:t>
      </w:r>
      <w:r>
        <w:t>regimentais</w:t>
      </w:r>
      <w:r>
        <w:rPr>
          <w:spacing w:val="-7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FEOL.</w:t>
      </w:r>
      <w:r>
        <w:rPr>
          <w:spacing w:val="-47"/>
        </w:rPr>
        <w:t xml:space="preserve"> </w:t>
      </w:r>
      <w:r>
        <w:t>Assim como ao tratamento dos dados informados no momento da inscrição, sob o controle e</w:t>
      </w:r>
      <w:r>
        <w:rPr>
          <w:spacing w:val="1"/>
        </w:rPr>
        <w:t xml:space="preserve"> </w:t>
      </w:r>
      <w:r>
        <w:t>utilização pela IES, para o contato e demais demandas que envolvam a captação e oferta de cursos.</w:t>
      </w:r>
      <w:r>
        <w:rPr>
          <w:spacing w:val="-47"/>
        </w:rPr>
        <w:t xml:space="preserve"> </w:t>
      </w:r>
      <w:r>
        <w:t>Respeitando</w:t>
      </w:r>
      <w:r>
        <w:rPr>
          <w:spacing w:val="-2"/>
        </w:rPr>
        <w:t xml:space="preserve"> </w:t>
      </w:r>
      <w:r>
        <w:t>os termos da</w:t>
      </w:r>
      <w:r>
        <w:rPr>
          <w:color w:val="000080"/>
          <w:spacing w:val="-2"/>
        </w:rPr>
        <w:t xml:space="preserve"> </w:t>
      </w:r>
      <w:r>
        <w:fldChar w:fldCharType="begin"/>
      </w:r>
      <w:r>
        <w:instrText xml:space="preserve"> HYPERLINK "http://legislacao.planalto.gov.br/legisla/legislacao.nsf/Viw_Identificacao/lei%2013.709-2018?OpenDocument" \h </w:instrText>
      </w:r>
      <w:r>
        <w:fldChar w:fldCharType="separate"/>
      </w:r>
      <w:r>
        <w:rPr>
          <w:color w:val="000080"/>
          <w:u w:val="single" w:color="000080"/>
        </w:rPr>
        <w:t>LEI</w:t>
      </w:r>
      <w:r>
        <w:rPr>
          <w:color w:val="000080"/>
          <w:spacing w:val="-2"/>
          <w:u w:val="single" w:color="000080"/>
        </w:rPr>
        <w:t xml:space="preserve"> </w:t>
      </w:r>
      <w:r>
        <w:rPr>
          <w:color w:val="000080"/>
          <w:u w:val="single" w:color="000080"/>
        </w:rPr>
        <w:t>Nº</w:t>
      </w:r>
      <w:r>
        <w:rPr>
          <w:color w:val="000080"/>
          <w:spacing w:val="-2"/>
          <w:u w:val="single" w:color="000080"/>
        </w:rPr>
        <w:t xml:space="preserve"> </w:t>
      </w:r>
      <w:r>
        <w:rPr>
          <w:color w:val="000080"/>
          <w:u w:val="single" w:color="000080"/>
        </w:rPr>
        <w:t>13.709,</w:t>
      </w:r>
      <w:r>
        <w:rPr>
          <w:color w:val="000080"/>
          <w:spacing w:val="2"/>
          <w:u w:val="single" w:color="000080"/>
        </w:rPr>
        <w:t xml:space="preserve"> </w:t>
      </w:r>
      <w:r>
        <w:rPr>
          <w:color w:val="000080"/>
          <w:u w:val="single" w:color="000080"/>
        </w:rPr>
        <w:t>DE</w:t>
      </w:r>
      <w:r>
        <w:rPr>
          <w:color w:val="000080"/>
          <w:spacing w:val="-2"/>
          <w:u w:val="single" w:color="000080"/>
        </w:rPr>
        <w:t xml:space="preserve"> </w:t>
      </w:r>
      <w:r>
        <w:rPr>
          <w:color w:val="000080"/>
          <w:u w:val="single" w:color="000080"/>
        </w:rPr>
        <w:t>14</w:t>
      </w:r>
      <w:r>
        <w:rPr>
          <w:color w:val="000080"/>
          <w:spacing w:val="-2"/>
          <w:u w:val="single" w:color="000080"/>
        </w:rPr>
        <w:t xml:space="preserve"> </w:t>
      </w:r>
      <w:r>
        <w:rPr>
          <w:color w:val="000080"/>
          <w:u w:val="single" w:color="000080"/>
        </w:rPr>
        <w:t>DE</w:t>
      </w:r>
      <w:r>
        <w:rPr>
          <w:color w:val="000080"/>
          <w:spacing w:val="-3"/>
          <w:u w:val="single" w:color="000080"/>
        </w:rPr>
        <w:t xml:space="preserve"> </w:t>
      </w:r>
      <w:r>
        <w:rPr>
          <w:color w:val="000080"/>
          <w:u w:val="single" w:color="000080"/>
        </w:rPr>
        <w:t>AGOSTO DE 2018.</w:t>
      </w:r>
      <w:r>
        <w:rPr>
          <w:color w:val="000080"/>
          <w:u w:val="single" w:color="000080"/>
        </w:rPr>
        <w:fldChar w:fldCharType="end"/>
      </w:r>
    </w:p>
    <w:p w14:paraId="6CCE9A21">
      <w:pPr>
        <w:pStyle w:val="10"/>
        <w:numPr>
          <w:ilvl w:val="2"/>
          <w:numId w:val="2"/>
        </w:numPr>
        <w:tabs>
          <w:tab w:val="left" w:pos="610"/>
        </w:tabs>
        <w:spacing w:line="369" w:lineRule="auto"/>
        <w:ind w:left="122" w:right="268" w:hanging="3"/>
        <w:jc w:val="both"/>
      </w:pPr>
      <w:r>
        <w:t>–</w:t>
      </w:r>
      <w:r>
        <w:rPr>
          <w:spacing w:val="-9"/>
        </w:rPr>
        <w:t xml:space="preserve"> </w:t>
      </w:r>
      <w:r>
        <w:t>Aos</w:t>
      </w:r>
      <w:r>
        <w:rPr>
          <w:spacing w:val="-10"/>
        </w:rPr>
        <w:t xml:space="preserve"> </w:t>
      </w:r>
      <w:r>
        <w:t>candidatos</w:t>
      </w:r>
      <w:r>
        <w:rPr>
          <w:spacing w:val="-9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facultada</w:t>
      </w:r>
      <w:r>
        <w:rPr>
          <w:spacing w:val="-8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segunda</w:t>
      </w:r>
      <w:r>
        <w:rPr>
          <w:spacing w:val="-11"/>
        </w:rPr>
        <w:t xml:space="preserve"> </w:t>
      </w:r>
      <w:r>
        <w:t>opção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curso,</w:t>
      </w:r>
      <w:r>
        <w:rPr>
          <w:spacing w:val="-9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haja</w:t>
      </w:r>
      <w:r>
        <w:rPr>
          <w:spacing w:val="-8"/>
        </w:rPr>
        <w:t xml:space="preserve"> </w:t>
      </w:r>
      <w:r>
        <w:t>vagas</w:t>
      </w:r>
      <w:r>
        <w:rPr>
          <w:spacing w:val="-8"/>
        </w:rPr>
        <w:t xml:space="preserve"> </w:t>
      </w:r>
      <w:r>
        <w:t>remanescentes,</w:t>
      </w:r>
      <w:r>
        <w:rPr>
          <w:spacing w:val="-48"/>
        </w:rPr>
        <w:t xml:space="preserve"> </w:t>
      </w:r>
      <w:r>
        <w:t>através de solicitação à Secretaria Acadêmica, no prazo de 15 (quinze) dias após o início do período</w:t>
      </w:r>
      <w:r>
        <w:rPr>
          <w:spacing w:val="1"/>
        </w:rPr>
        <w:t xml:space="preserve"> </w:t>
      </w:r>
      <w:r>
        <w:t>letivo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matrícula.</w:t>
      </w:r>
    </w:p>
    <w:p w14:paraId="2397D3A0">
      <w:pPr>
        <w:pStyle w:val="2"/>
        <w:numPr>
          <w:ilvl w:val="0"/>
          <w:numId w:val="1"/>
        </w:numPr>
        <w:tabs>
          <w:tab w:val="left" w:pos="283"/>
        </w:tabs>
        <w:jc w:val="both"/>
      </w:pP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Programa</w:t>
      </w:r>
    </w:p>
    <w:p w14:paraId="4C6DFA7B">
      <w:pPr>
        <w:pStyle w:val="5"/>
        <w:spacing w:before="133" w:line="369" w:lineRule="auto"/>
        <w:ind w:right="267"/>
        <w:jc w:val="both"/>
      </w:pPr>
      <w:r>
        <w:t>O conteúdo programático do Processo Seletivo, versa sobre uma redação de tema atual, que o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redigir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específico.</w:t>
      </w:r>
      <w:r>
        <w:rPr>
          <w:spacing w:val="1"/>
        </w:rPr>
        <w:t xml:space="preserve"> </w:t>
      </w:r>
      <w:r>
        <w:t>Abrangendo</w:t>
      </w:r>
      <w:r>
        <w:rPr>
          <w:spacing w:val="1"/>
        </w:rPr>
        <w:t xml:space="preserve"> </w:t>
      </w:r>
      <w:r>
        <w:t>conteúdo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língua</w:t>
      </w:r>
      <w:r>
        <w:rPr>
          <w:spacing w:val="1"/>
        </w:rPr>
        <w:t xml:space="preserve"> </w:t>
      </w:r>
      <w:r>
        <w:t>portuguesa,</w:t>
      </w:r>
      <w:r>
        <w:rPr>
          <w:spacing w:val="1"/>
        </w:rPr>
        <w:t xml:space="preserve"> </w:t>
      </w:r>
      <w:r>
        <w:t>interpretação de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conhecimentos</w:t>
      </w:r>
      <w:r>
        <w:rPr>
          <w:spacing w:val="-3"/>
        </w:rPr>
        <w:t xml:space="preserve"> </w:t>
      </w:r>
      <w:r>
        <w:t>gerais.</w:t>
      </w:r>
    </w:p>
    <w:p w14:paraId="0C48FE10">
      <w:pPr>
        <w:pStyle w:val="2"/>
        <w:numPr>
          <w:ilvl w:val="0"/>
          <w:numId w:val="1"/>
        </w:numPr>
        <w:tabs>
          <w:tab w:val="left" w:pos="283"/>
        </w:tabs>
        <w:spacing w:before="57" w:line="240" w:lineRule="auto"/>
        <w:jc w:val="both"/>
      </w:pP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Provas</w:t>
      </w:r>
    </w:p>
    <w:p w14:paraId="71CBF3ED">
      <w:pPr>
        <w:pStyle w:val="5"/>
        <w:spacing w:before="144" w:line="369" w:lineRule="auto"/>
        <w:ind w:right="264"/>
        <w:jc w:val="both"/>
      </w:pPr>
      <w:r>
        <w:t>As provas poderão ser realizadas realizadas online, sem llimite de tempo, até cinco após a inscrição. O Processo</w:t>
      </w:r>
      <w:r>
        <w:rPr>
          <w:spacing w:val="1"/>
        </w:rPr>
        <w:t xml:space="preserve"> </w:t>
      </w:r>
      <w:r>
        <w:t>Seletivo estabelecido por este instrumento será realizado em uma única etapa e constará de uma</w:t>
      </w:r>
      <w:r>
        <w:rPr>
          <w:spacing w:val="1"/>
        </w:rPr>
        <w:t xml:space="preserve"> </w:t>
      </w:r>
      <w:r>
        <w:t>redação de no mínimo 30 linhas</w:t>
      </w:r>
      <w:r>
        <w:rPr>
          <w:spacing w:val="-4"/>
        </w:rPr>
        <w:t xml:space="preserve"> </w:t>
      </w:r>
      <w:r>
        <w:t>destinada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verificar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valorização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idioma</w:t>
      </w:r>
      <w:r>
        <w:rPr>
          <w:spacing w:val="-7"/>
        </w:rPr>
        <w:t xml:space="preserve"> </w:t>
      </w:r>
      <w:r>
        <w:t>nacional.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reconheça</w:t>
      </w:r>
      <w:r>
        <w:rPr>
          <w:spacing w:val="-5"/>
        </w:rPr>
        <w:t xml:space="preserve"> </w:t>
      </w:r>
      <w:r>
        <w:t>e</w:t>
      </w:r>
      <w:r>
        <w:rPr>
          <w:spacing w:val="-48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diferentes</w:t>
      </w:r>
      <w:r>
        <w:rPr>
          <w:spacing w:val="-5"/>
        </w:rPr>
        <w:t xml:space="preserve"> </w:t>
      </w:r>
      <w:r>
        <w:t>níveis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linguagem,</w:t>
      </w:r>
      <w:r>
        <w:rPr>
          <w:spacing w:val="-5"/>
        </w:rPr>
        <w:t xml:space="preserve"> </w:t>
      </w:r>
      <w:r>
        <w:t>domine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habilidades</w:t>
      </w:r>
      <w:r>
        <w:rPr>
          <w:spacing w:val="-4"/>
        </w:rPr>
        <w:t xml:space="preserve"> </w:t>
      </w:r>
      <w:r>
        <w:t>linguísticas</w:t>
      </w:r>
      <w:r>
        <w:rPr>
          <w:spacing w:val="-6"/>
        </w:rPr>
        <w:t xml:space="preserve"> </w:t>
      </w:r>
      <w:r>
        <w:t>próprias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t>padrão</w:t>
      </w:r>
      <w:r>
        <w:rPr>
          <w:spacing w:val="-4"/>
        </w:rPr>
        <w:t xml:space="preserve"> </w:t>
      </w:r>
      <w:r>
        <w:t xml:space="preserve">da </w:t>
      </w:r>
      <w:r>
        <w:rPr>
          <w:spacing w:val="-48"/>
        </w:rPr>
        <w:t xml:space="preserve"> </w:t>
      </w:r>
      <w:r>
        <w:t>língua e perceba, na leitura, os diferentes tipos de textos por meio dos seus constituintes específicos</w:t>
      </w:r>
      <w:r>
        <w:rPr>
          <w:spacing w:val="1"/>
        </w:rPr>
        <w:t xml:space="preserve"> </w:t>
      </w:r>
      <w:r>
        <w:t>e do uso particular da linguagem. Demonstre habilidades no uso de recursos responsáveis pela</w:t>
      </w:r>
      <w:r>
        <w:rPr>
          <w:spacing w:val="1"/>
        </w:rPr>
        <w:t xml:space="preserve"> </w:t>
      </w:r>
      <w:r>
        <w:t>produção de</w:t>
      </w:r>
      <w:r>
        <w:rPr>
          <w:spacing w:val="1"/>
        </w:rPr>
        <w:t xml:space="preserve"> </w:t>
      </w:r>
      <w:r>
        <w:t>textos.</w:t>
      </w:r>
    </w:p>
    <w:p w14:paraId="3782AE3E">
      <w:pPr>
        <w:pStyle w:val="2"/>
        <w:numPr>
          <w:ilvl w:val="0"/>
          <w:numId w:val="1"/>
        </w:numPr>
        <w:tabs>
          <w:tab w:val="left" w:pos="283"/>
        </w:tabs>
        <w:spacing w:line="264" w:lineRule="exact"/>
        <w:jc w:val="both"/>
      </w:pPr>
      <w:r>
        <w:t>-</w:t>
      </w:r>
      <w:r>
        <w:rPr>
          <w:spacing w:val="-6"/>
        </w:rPr>
        <w:t xml:space="preserve"> </w:t>
      </w:r>
      <w:r>
        <w:t>Critérios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Classificação/Desclassificação</w:t>
      </w:r>
    </w:p>
    <w:p w14:paraId="78036790">
      <w:pPr>
        <w:pStyle w:val="10"/>
        <w:numPr>
          <w:ilvl w:val="1"/>
          <w:numId w:val="1"/>
        </w:numPr>
        <w:tabs>
          <w:tab w:val="left" w:pos="480"/>
        </w:tabs>
        <w:spacing w:before="144" w:line="369" w:lineRule="auto"/>
        <w:ind w:right="271" w:hanging="3"/>
        <w:jc w:val="both"/>
      </w:pPr>
      <w:r>
        <w:t>– Conforme Portaria 391, de 07 de fevereiro de 2002, do Ministério da Educação, poderá ser</w:t>
      </w:r>
      <w:r>
        <w:rPr>
          <w:spacing w:val="1"/>
        </w:rPr>
        <w:t xml:space="preserve"> </w:t>
      </w:r>
      <w:r>
        <w:t>utilizado o</w:t>
      </w:r>
      <w:r>
        <w:rPr>
          <w:spacing w:val="-2"/>
        </w:rPr>
        <w:t xml:space="preserve"> </w:t>
      </w:r>
      <w:r>
        <w:t>resultado</w:t>
      </w:r>
      <w:r>
        <w:rPr>
          <w:spacing w:val="-1"/>
        </w:rPr>
        <w:t xml:space="preserve"> </w:t>
      </w:r>
      <w:r>
        <w:t>obtido pelo</w:t>
      </w:r>
      <w:r>
        <w:rPr>
          <w:spacing w:val="2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no ENEM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Exame</w:t>
      </w:r>
      <w:r>
        <w:rPr>
          <w:spacing w:val="-3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 Ensino</w:t>
      </w:r>
      <w:r>
        <w:rPr>
          <w:spacing w:val="-2"/>
        </w:rPr>
        <w:t xml:space="preserve"> </w:t>
      </w:r>
      <w:r>
        <w:t>Médio.</w:t>
      </w:r>
    </w:p>
    <w:p w14:paraId="15A9EE2A">
      <w:pPr>
        <w:pStyle w:val="10"/>
        <w:numPr>
          <w:ilvl w:val="1"/>
          <w:numId w:val="1"/>
        </w:numPr>
        <w:tabs>
          <w:tab w:val="left" w:pos="451"/>
        </w:tabs>
        <w:spacing w:line="369" w:lineRule="auto"/>
        <w:ind w:right="266" w:hanging="3"/>
        <w:jc w:val="both"/>
      </w:pPr>
      <w:r>
        <w:t>– A utilização do resultado do ENEM é facultativa ao candidato, devendo o mesmo manifestar sua</w:t>
      </w:r>
      <w:r>
        <w:rPr>
          <w:spacing w:val="-47"/>
        </w:rPr>
        <w:t xml:space="preserve"> </w:t>
      </w:r>
      <w:r>
        <w:t>opção no ato da inscrição, ficando isento de fazer o Processo Seletivo, desde que tenha obtido média</w:t>
      </w:r>
      <w:r>
        <w:rPr>
          <w:spacing w:val="-47"/>
        </w:rPr>
        <w:t xml:space="preserve"> </w:t>
      </w:r>
      <w:r>
        <w:t>acima</w:t>
      </w:r>
      <w:r>
        <w:rPr>
          <w:spacing w:val="-1"/>
        </w:rPr>
        <w:t xml:space="preserve"> </w:t>
      </w:r>
      <w:r>
        <w:t>de (450</w:t>
      </w:r>
      <w:r>
        <w:rPr>
          <w:spacing w:val="-1"/>
        </w:rPr>
        <w:t xml:space="preserve"> </w:t>
      </w:r>
      <w:r>
        <w:t>pontos</w:t>
      </w:r>
      <w:r>
        <w:rPr>
          <w:spacing w:val="-4"/>
        </w:rPr>
        <w:t xml:space="preserve"> </w:t>
      </w:r>
      <w:r>
        <w:t>e não ter</w:t>
      </w:r>
      <w:r>
        <w:rPr>
          <w:spacing w:val="-1"/>
        </w:rPr>
        <w:t xml:space="preserve"> </w:t>
      </w:r>
      <w:r>
        <w:t>zerado redação),</w:t>
      </w:r>
      <w:r>
        <w:rPr>
          <w:spacing w:val="-3"/>
        </w:rPr>
        <w:t xml:space="preserve"> </w:t>
      </w:r>
      <w:r>
        <w:t>PARA EFEITOS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NO FIES.</w:t>
      </w:r>
    </w:p>
    <w:p w14:paraId="2A2AD1EC">
      <w:pPr>
        <w:pStyle w:val="10"/>
        <w:numPr>
          <w:ilvl w:val="1"/>
          <w:numId w:val="1"/>
        </w:numPr>
        <w:tabs>
          <w:tab w:val="left" w:pos="449"/>
        </w:tabs>
        <w:spacing w:line="266" w:lineRule="exact"/>
        <w:ind w:left="448" w:hanging="330"/>
      </w:pPr>
      <w:r>
        <w:t>–</w:t>
      </w:r>
      <w:r>
        <w:rPr>
          <w:spacing w:val="-1"/>
        </w:rPr>
        <w:t xml:space="preserve"> </w:t>
      </w:r>
      <w:r>
        <w:t>Serão considerados</w:t>
      </w:r>
      <w:r>
        <w:rPr>
          <w:spacing w:val="-4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5 (cinco)</w:t>
      </w:r>
      <w:r>
        <w:rPr>
          <w:spacing w:val="-4"/>
        </w:rPr>
        <w:t xml:space="preserve"> </w:t>
      </w:r>
      <w:r>
        <w:t>anos</w:t>
      </w:r>
      <w:r>
        <w:rPr>
          <w:spacing w:val="-5"/>
        </w:rPr>
        <w:t xml:space="preserve"> </w:t>
      </w:r>
      <w:r>
        <w:t>anteriores</w:t>
      </w:r>
      <w:r>
        <w:rPr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Processo Seletivo.</w:t>
      </w:r>
    </w:p>
    <w:p w14:paraId="15963B9D">
      <w:pPr>
        <w:pStyle w:val="10"/>
        <w:numPr>
          <w:ilvl w:val="1"/>
          <w:numId w:val="1"/>
        </w:numPr>
        <w:tabs>
          <w:tab w:val="left" w:pos="499"/>
        </w:tabs>
        <w:spacing w:before="143" w:line="369" w:lineRule="auto"/>
        <w:ind w:right="268" w:hanging="3"/>
      </w:pPr>
      <w:r>
        <w:t>–</w:t>
      </w:r>
      <w:r>
        <w:rPr>
          <w:spacing w:val="47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candidato</w:t>
      </w:r>
      <w:r>
        <w:rPr>
          <w:spacing w:val="48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optar</w:t>
      </w:r>
      <w:r>
        <w:rPr>
          <w:spacing w:val="47"/>
        </w:rPr>
        <w:t xml:space="preserve"> </w:t>
      </w:r>
      <w:r>
        <w:t>pela</w:t>
      </w:r>
      <w:r>
        <w:rPr>
          <w:spacing w:val="47"/>
        </w:rPr>
        <w:t xml:space="preserve"> </w:t>
      </w:r>
      <w:r>
        <w:t>utilização</w:t>
      </w:r>
      <w:r>
        <w:rPr>
          <w:spacing w:val="48"/>
        </w:rPr>
        <w:t xml:space="preserve"> </w:t>
      </w:r>
      <w:r>
        <w:t>dos</w:t>
      </w:r>
      <w:r>
        <w:rPr>
          <w:spacing w:val="47"/>
        </w:rPr>
        <w:t xml:space="preserve"> </w:t>
      </w:r>
      <w:r>
        <w:t>resultados</w:t>
      </w:r>
      <w:r>
        <w:rPr>
          <w:spacing w:val="4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ENEM</w:t>
      </w:r>
      <w:r>
        <w:rPr>
          <w:b/>
          <w:spacing w:val="47"/>
        </w:rPr>
        <w:t xml:space="preserve"> </w:t>
      </w:r>
      <w:r>
        <w:t>estará</w:t>
      </w:r>
      <w:r>
        <w:rPr>
          <w:spacing w:val="46"/>
        </w:rPr>
        <w:t xml:space="preserve"> </w:t>
      </w:r>
      <w:r>
        <w:t>sujeito</w:t>
      </w:r>
      <w:r>
        <w:rPr>
          <w:spacing w:val="48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todos</w:t>
      </w:r>
      <w:r>
        <w:rPr>
          <w:spacing w:val="47"/>
        </w:rPr>
        <w:t xml:space="preserve"> </w:t>
      </w:r>
      <w:r>
        <w:t>os</w:t>
      </w:r>
      <w:r>
        <w:rPr>
          <w:spacing w:val="-47"/>
        </w:rPr>
        <w:t xml:space="preserve"> </w:t>
      </w:r>
      <w:r>
        <w:t>dispositivos</w:t>
      </w:r>
      <w:r>
        <w:rPr>
          <w:spacing w:val="-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Edital.</w:t>
      </w:r>
    </w:p>
    <w:p w14:paraId="6A826644">
      <w:pPr>
        <w:pStyle w:val="5"/>
        <w:spacing w:line="367" w:lineRule="auto"/>
      </w:pPr>
      <w:r>
        <w:t>6.5-</w:t>
      </w:r>
      <w:r>
        <w:rPr>
          <w:spacing w:val="34"/>
        </w:rPr>
        <w:t xml:space="preserve"> </w:t>
      </w:r>
      <w:r>
        <w:t>Os</w:t>
      </w:r>
      <w:r>
        <w:rPr>
          <w:spacing w:val="35"/>
        </w:rPr>
        <w:t xml:space="preserve"> </w:t>
      </w:r>
      <w:r>
        <w:t>candidatos</w:t>
      </w:r>
      <w:r>
        <w:rPr>
          <w:spacing w:val="38"/>
        </w:rPr>
        <w:t xml:space="preserve"> </w:t>
      </w:r>
      <w:r>
        <w:t>serão</w:t>
      </w:r>
      <w:r>
        <w:rPr>
          <w:spacing w:val="35"/>
        </w:rPr>
        <w:t xml:space="preserve"> </w:t>
      </w:r>
      <w:r>
        <w:t>classificados</w:t>
      </w:r>
      <w:r>
        <w:rPr>
          <w:spacing w:val="35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limite</w:t>
      </w:r>
      <w:r>
        <w:rPr>
          <w:spacing w:val="38"/>
        </w:rPr>
        <w:t xml:space="preserve"> </w:t>
      </w:r>
      <w:r>
        <w:t>das</w:t>
      </w:r>
      <w:r>
        <w:rPr>
          <w:spacing w:val="34"/>
        </w:rPr>
        <w:t xml:space="preserve"> </w:t>
      </w:r>
      <w:r>
        <w:t>vagas</w:t>
      </w:r>
      <w:r>
        <w:rPr>
          <w:spacing w:val="33"/>
        </w:rPr>
        <w:t xml:space="preserve"> </w:t>
      </w:r>
      <w:r>
        <w:t>oferecidas</w:t>
      </w:r>
      <w:r>
        <w:rPr>
          <w:spacing w:val="35"/>
        </w:rPr>
        <w:t xml:space="preserve"> </w:t>
      </w:r>
      <w:r>
        <w:t>em</w:t>
      </w:r>
      <w:r>
        <w:rPr>
          <w:spacing w:val="38"/>
        </w:rPr>
        <w:t xml:space="preserve"> </w:t>
      </w:r>
      <w:r>
        <w:t>cada</w:t>
      </w:r>
      <w:r>
        <w:rPr>
          <w:spacing w:val="36"/>
        </w:rPr>
        <w:t xml:space="preserve"> </w:t>
      </w:r>
      <w:r>
        <w:t>curso,</w:t>
      </w:r>
      <w:r>
        <w:rPr>
          <w:spacing w:val="38"/>
        </w:rPr>
        <w:t xml:space="preserve"> </w:t>
      </w:r>
      <w:r>
        <w:t>pela</w:t>
      </w:r>
      <w:r>
        <w:rPr>
          <w:spacing w:val="35"/>
        </w:rPr>
        <w:t xml:space="preserve"> </w:t>
      </w:r>
      <w:r>
        <w:t>ordem</w:t>
      </w:r>
      <w:r>
        <w:rPr>
          <w:spacing w:val="-47"/>
        </w:rPr>
        <w:t xml:space="preserve"> </w:t>
      </w:r>
      <w:r>
        <w:t>decrescente da</w:t>
      </w:r>
      <w:r>
        <w:rPr>
          <w:spacing w:val="-3"/>
        </w:rPr>
        <w:t xml:space="preserve"> </w:t>
      </w:r>
      <w:r>
        <w:t>média</w:t>
      </w:r>
      <w:r>
        <w:rPr>
          <w:spacing w:val="-2"/>
        </w:rPr>
        <w:t xml:space="preserve"> </w:t>
      </w:r>
      <w:r>
        <w:t>obtida no ENEM.</w:t>
      </w:r>
    </w:p>
    <w:p w14:paraId="7EE4AC50">
      <w:pPr>
        <w:pStyle w:val="10"/>
        <w:numPr>
          <w:ilvl w:val="1"/>
          <w:numId w:val="3"/>
        </w:numPr>
        <w:tabs>
          <w:tab w:val="left" w:pos="451"/>
        </w:tabs>
      </w:pPr>
      <w:r>
        <w:t>-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caso de</w:t>
      </w:r>
      <w:r>
        <w:rPr>
          <w:spacing w:val="-4"/>
        </w:rPr>
        <w:t xml:space="preserve"> </w:t>
      </w:r>
      <w:r>
        <w:t>empate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usados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seguintes critérios:</w:t>
      </w:r>
    </w:p>
    <w:p w14:paraId="10BE7B62">
      <w:pPr>
        <w:pStyle w:val="10"/>
        <w:numPr>
          <w:ilvl w:val="0"/>
          <w:numId w:val="4"/>
        </w:numPr>
        <w:tabs>
          <w:tab w:val="left" w:pos="353"/>
        </w:tabs>
        <w:spacing w:before="145"/>
        <w:ind w:left="352" w:hanging="234"/>
      </w:pPr>
      <w:r>
        <w:t>candidato</w:t>
      </w:r>
      <w:r>
        <w:rPr>
          <w:spacing w:val="-1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velho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idade.</w:t>
      </w:r>
    </w:p>
    <w:p w14:paraId="38231952">
      <w:pPr>
        <w:pStyle w:val="10"/>
        <w:numPr>
          <w:ilvl w:val="1"/>
          <w:numId w:val="3"/>
        </w:numPr>
        <w:tabs>
          <w:tab w:val="left" w:pos="463"/>
        </w:tabs>
        <w:spacing w:before="144" w:line="369" w:lineRule="auto"/>
        <w:ind w:left="122" w:right="269" w:hanging="3"/>
      </w:pPr>
      <w:r>
        <w:t>–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prova</w:t>
      </w:r>
      <w:r>
        <w:rPr>
          <w:spacing w:val="11"/>
        </w:rPr>
        <w:t xml:space="preserve"> </w:t>
      </w:r>
      <w:r>
        <w:t>terá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valor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100</w:t>
      </w:r>
      <w:r>
        <w:rPr>
          <w:spacing w:val="12"/>
        </w:rPr>
        <w:t xml:space="preserve"> </w:t>
      </w:r>
      <w:r>
        <w:t>pontos,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aprovação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candidato</w:t>
      </w:r>
      <w:r>
        <w:rPr>
          <w:spacing w:val="12"/>
        </w:rPr>
        <w:t xml:space="preserve"> </w:t>
      </w:r>
      <w:r>
        <w:t>deverá</w:t>
      </w:r>
      <w:r>
        <w:rPr>
          <w:spacing w:val="8"/>
        </w:rPr>
        <w:t xml:space="preserve"> </w:t>
      </w:r>
      <w:r>
        <w:t>obter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mínimo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50</w:t>
      </w:r>
      <w:r>
        <w:rPr>
          <w:spacing w:val="-47"/>
        </w:rPr>
        <w:t xml:space="preserve"> </w:t>
      </w:r>
      <w:r>
        <w:t>pontos.</w:t>
      </w:r>
    </w:p>
    <w:p w14:paraId="5572A15D">
      <w:pPr>
        <w:pStyle w:val="10"/>
        <w:numPr>
          <w:ilvl w:val="1"/>
          <w:numId w:val="3"/>
        </w:numPr>
        <w:tabs>
          <w:tab w:val="left" w:pos="439"/>
        </w:tabs>
        <w:spacing w:line="369" w:lineRule="auto"/>
        <w:ind w:left="122" w:right="270" w:hanging="3"/>
      </w:pPr>
      <w:r>
        <w:rPr>
          <w:spacing w:val="-1"/>
        </w:rPr>
        <w:t>-</w:t>
      </w:r>
      <w:r>
        <w:rPr>
          <w:spacing w:val="-12"/>
        </w:rPr>
        <w:t xml:space="preserve"> </w:t>
      </w:r>
      <w:r>
        <w:rPr>
          <w:spacing w:val="-1"/>
        </w:rPr>
        <w:t>Será</w:t>
      </w:r>
      <w:r>
        <w:rPr>
          <w:spacing w:val="-12"/>
        </w:rPr>
        <w:t xml:space="preserve"> </w:t>
      </w:r>
      <w:r>
        <w:rPr>
          <w:spacing w:val="-1"/>
        </w:rPr>
        <w:t>eliminado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candidato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deixar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realizar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prova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dia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horário</w:t>
      </w:r>
      <w:r>
        <w:rPr>
          <w:spacing w:val="-11"/>
        </w:rPr>
        <w:t xml:space="preserve"> </w:t>
      </w:r>
      <w:r>
        <w:t>pré-determinado.</w:t>
      </w:r>
      <w:r>
        <w:rPr>
          <w:spacing w:val="-11"/>
        </w:rPr>
        <w:t xml:space="preserve"> </w:t>
      </w:r>
      <w:r>
        <w:t>Assim</w:t>
      </w:r>
      <w:r>
        <w:rPr>
          <w:spacing w:val="-47"/>
        </w:rPr>
        <w:t xml:space="preserve"> </w:t>
      </w:r>
      <w:r>
        <w:t>como,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usar de</w:t>
      </w:r>
      <w:r>
        <w:rPr>
          <w:spacing w:val="-2"/>
        </w:rPr>
        <w:t xml:space="preserve"> </w:t>
      </w:r>
      <w:r>
        <w:t>meios</w:t>
      </w:r>
      <w:r>
        <w:rPr>
          <w:spacing w:val="-1"/>
        </w:rPr>
        <w:t xml:space="preserve"> </w:t>
      </w:r>
      <w:r>
        <w:t>fraudulentos na</w:t>
      </w:r>
      <w:r>
        <w:rPr>
          <w:spacing w:val="-3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da prova.</w:t>
      </w:r>
    </w:p>
    <w:p w14:paraId="096B17FA">
      <w:pPr>
        <w:pStyle w:val="2"/>
        <w:numPr>
          <w:ilvl w:val="0"/>
          <w:numId w:val="1"/>
        </w:numPr>
        <w:tabs>
          <w:tab w:val="left" w:pos="283"/>
        </w:tabs>
        <w:spacing w:before="57" w:line="240" w:lineRule="auto"/>
        <w:jc w:val="both"/>
      </w:pPr>
      <w:r>
        <w:t>-</w:t>
      </w:r>
      <w:r>
        <w:rPr>
          <w:spacing w:val="-3"/>
        </w:rPr>
        <w:t xml:space="preserve"> </w:t>
      </w:r>
      <w:r>
        <w:t>Divulgação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resultado</w:t>
      </w:r>
    </w:p>
    <w:p w14:paraId="32228F08">
      <w:pPr>
        <w:pStyle w:val="5"/>
        <w:spacing w:before="144" w:line="369" w:lineRule="auto"/>
        <w:ind w:right="267"/>
        <w:jc w:val="both"/>
      </w:pPr>
      <w:r>
        <w:rPr>
          <w:spacing w:val="-1"/>
        </w:rPr>
        <w:t>O</w:t>
      </w:r>
      <w:r>
        <w:rPr>
          <w:spacing w:val="-8"/>
        </w:rPr>
        <w:t xml:space="preserve"> </w:t>
      </w:r>
      <w:r>
        <w:rPr>
          <w:spacing w:val="-1"/>
        </w:rPr>
        <w:t>resultado</w:t>
      </w:r>
      <w:r>
        <w:rPr>
          <w:spacing w:val="-8"/>
        </w:rPr>
        <w:t xml:space="preserve"> </w:t>
      </w:r>
      <w:r>
        <w:rPr>
          <w:spacing w:val="-1"/>
        </w:rPr>
        <w:t>será</w:t>
      </w:r>
      <w:r>
        <w:rPr>
          <w:spacing w:val="-10"/>
        </w:rPr>
        <w:t xml:space="preserve"> </w:t>
      </w:r>
      <w:r>
        <w:t>divulgado</w:t>
      </w:r>
      <w:r>
        <w:rPr>
          <w:spacing w:val="-11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primeiro dia útil após a realização da prova,</w:t>
      </w:r>
      <w:r>
        <w:rPr>
          <w:spacing w:val="-8"/>
        </w:rPr>
        <w:t xml:space="preserve"> </w:t>
      </w:r>
      <w:r>
        <w:t>através</w:t>
      </w:r>
      <w:r>
        <w:rPr>
          <w:spacing w:val="-6"/>
        </w:rPr>
        <w:t xml:space="preserve"> </w:t>
      </w:r>
      <w:r>
        <w:t>de contato telefônico com o candidato. O candidato poderá comparecer pessoalmente na Secretaria da FEOL,</w:t>
      </w:r>
      <w:r>
        <w:rPr>
          <w:spacing w:val="1"/>
        </w:rPr>
        <w:t xml:space="preserve"> </w:t>
      </w:r>
      <w:r>
        <w:t>conforme Lei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11.331,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25/07/2006,</w:t>
      </w:r>
      <w:r>
        <w:rPr>
          <w:spacing w:val="-1"/>
        </w:rPr>
        <w:t xml:space="preserve"> </w:t>
      </w:r>
      <w:r>
        <w:t>parágrafo</w:t>
      </w:r>
      <w:r>
        <w:rPr>
          <w:spacing w:val="1"/>
        </w:rPr>
        <w:t xml:space="preserve"> </w:t>
      </w:r>
      <w:r>
        <w:t>único do</w:t>
      </w:r>
      <w:r>
        <w:rPr>
          <w:spacing w:val="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44,</w:t>
      </w:r>
      <w:r>
        <w:rPr>
          <w:spacing w:val="-1"/>
        </w:rPr>
        <w:t xml:space="preserve"> </w:t>
      </w:r>
      <w:r>
        <w:t>da Lei</w:t>
      </w:r>
      <w:r>
        <w:rPr>
          <w:spacing w:val="-3"/>
        </w:rPr>
        <w:t xml:space="preserve"> </w:t>
      </w:r>
      <w:r>
        <w:t>9394/96.</w:t>
      </w:r>
    </w:p>
    <w:p w14:paraId="6BE1B65E">
      <w:pPr>
        <w:pStyle w:val="2"/>
        <w:numPr>
          <w:ilvl w:val="0"/>
          <w:numId w:val="1"/>
        </w:numPr>
        <w:tabs>
          <w:tab w:val="left" w:pos="283"/>
        </w:tabs>
        <w:jc w:val="both"/>
      </w:pPr>
      <w:r>
        <w:t>-</w:t>
      </w:r>
      <w:r>
        <w:rPr>
          <w:spacing w:val="-5"/>
        </w:rPr>
        <w:t xml:space="preserve"> </w:t>
      </w:r>
      <w:r>
        <w:t>Matrícula</w:t>
      </w:r>
    </w:p>
    <w:p w14:paraId="5B2DE9F4">
      <w:pPr>
        <w:pStyle w:val="10"/>
        <w:numPr>
          <w:ilvl w:val="1"/>
          <w:numId w:val="1"/>
        </w:numPr>
        <w:tabs>
          <w:tab w:val="left" w:pos="468"/>
        </w:tabs>
        <w:spacing w:before="144" w:line="369" w:lineRule="auto"/>
        <w:ind w:right="267" w:hanging="3"/>
        <w:jc w:val="both"/>
      </w:pPr>
      <w:r>
        <w:t>- O candidato deverá efetuar sua matrícula junto à Secretaria Acadêmica; na sede da Fundação</w:t>
      </w:r>
      <w:r>
        <w:rPr>
          <w:spacing w:val="1"/>
        </w:rPr>
        <w:t xml:space="preserve"> </w:t>
      </w:r>
      <w:r>
        <w:rPr>
          <w:spacing w:val="-1"/>
        </w:rPr>
        <w:t>Educacional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Oliveira,</w:t>
      </w:r>
      <w:r>
        <w:rPr>
          <w:spacing w:val="-11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Rua</w:t>
      </w:r>
      <w:r>
        <w:rPr>
          <w:spacing w:val="-13"/>
        </w:rPr>
        <w:t xml:space="preserve"> </w:t>
      </w:r>
      <w:r>
        <w:t>Benjamim</w:t>
      </w:r>
      <w:r>
        <w:rPr>
          <w:spacing w:val="-10"/>
        </w:rPr>
        <w:t xml:space="preserve"> </w:t>
      </w:r>
      <w:r>
        <w:t>Guimarães,</w:t>
      </w:r>
      <w:r>
        <w:rPr>
          <w:spacing w:val="-14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19,</w:t>
      </w:r>
      <w:r>
        <w:rPr>
          <w:spacing w:val="-11"/>
        </w:rPr>
        <w:t xml:space="preserve"> </w:t>
      </w:r>
      <w:r>
        <w:t>complemento</w:t>
      </w:r>
      <w:r>
        <w:rPr>
          <w:spacing w:val="-11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27,</w:t>
      </w:r>
      <w:r>
        <w:rPr>
          <w:spacing w:val="-12"/>
        </w:rPr>
        <w:t xml:space="preserve"> </w:t>
      </w:r>
      <w:r>
        <w:t>Centro,</w:t>
      </w:r>
      <w:r>
        <w:rPr>
          <w:spacing w:val="-14"/>
        </w:rPr>
        <w:t xml:space="preserve"> </w:t>
      </w:r>
      <w:r>
        <w:t>Oliveira/MG;</w:t>
      </w:r>
      <w:r>
        <w:rPr>
          <w:spacing w:val="-47"/>
        </w:rPr>
        <w:t xml:space="preserve"> </w:t>
      </w:r>
      <w:r>
        <w:t xml:space="preserve">em até 5 dias após recebimento do comunicado de aprovação. </w:t>
      </w:r>
      <w:r>
        <w:rPr>
          <w:i/>
        </w:rPr>
        <w:t>Lembramos que o horário de atendimento da FEOL é das</w:t>
      </w:r>
      <w:r>
        <w:rPr>
          <w:i/>
          <w:spacing w:val="1"/>
        </w:rPr>
        <w:t xml:space="preserve"> </w:t>
      </w:r>
      <w:r>
        <w:rPr>
          <w:i/>
        </w:rPr>
        <w:t>13h00</w:t>
      </w:r>
      <w:r>
        <w:rPr>
          <w:i/>
          <w:spacing w:val="-1"/>
        </w:rPr>
        <w:t xml:space="preserve"> </w:t>
      </w:r>
      <w:r>
        <w:rPr>
          <w:i/>
        </w:rPr>
        <w:t>às</w:t>
      </w:r>
      <w:r>
        <w:rPr>
          <w:i/>
          <w:spacing w:val="-2"/>
        </w:rPr>
        <w:t xml:space="preserve"> </w:t>
      </w:r>
      <w:r>
        <w:rPr>
          <w:i/>
        </w:rPr>
        <w:t>22h00</w:t>
      </w:r>
      <w:r>
        <w:t>.</w:t>
      </w:r>
    </w:p>
    <w:p w14:paraId="1C7BC8B4">
      <w:pPr>
        <w:pStyle w:val="10"/>
        <w:numPr>
          <w:ilvl w:val="1"/>
          <w:numId w:val="1"/>
        </w:numPr>
        <w:tabs>
          <w:tab w:val="left" w:pos="439"/>
        </w:tabs>
        <w:spacing w:line="369" w:lineRule="auto"/>
        <w:ind w:right="267" w:hanging="3"/>
        <w:jc w:val="both"/>
      </w:pPr>
      <w:r>
        <w:rPr>
          <w:spacing w:val="-1"/>
        </w:rPr>
        <w:t>-</w:t>
      </w:r>
      <w:r>
        <w:rPr>
          <w:spacing w:val="-15"/>
        </w:rPr>
        <w:t xml:space="preserve"> </w:t>
      </w:r>
      <w:r>
        <w:rPr>
          <w:spacing w:val="-1"/>
        </w:rPr>
        <w:t>O</w:t>
      </w:r>
      <w:r>
        <w:rPr>
          <w:spacing w:val="-12"/>
        </w:rPr>
        <w:t xml:space="preserve"> </w:t>
      </w:r>
      <w:r>
        <w:rPr>
          <w:spacing w:val="-1"/>
        </w:rPr>
        <w:t>candidato</w:t>
      </w:r>
      <w:r>
        <w:rPr>
          <w:spacing w:val="-11"/>
        </w:rPr>
        <w:t xml:space="preserve"> </w:t>
      </w:r>
      <w:r>
        <w:rPr>
          <w:spacing w:val="-1"/>
        </w:rPr>
        <w:t>aprovado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obedecer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prazo</w:t>
      </w:r>
      <w:r>
        <w:rPr>
          <w:spacing w:val="-13"/>
        </w:rPr>
        <w:t xml:space="preserve"> </w:t>
      </w:r>
      <w:r>
        <w:t>estipulado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item</w:t>
      </w:r>
      <w:r>
        <w:rPr>
          <w:spacing w:val="-13"/>
        </w:rPr>
        <w:t xml:space="preserve"> </w:t>
      </w:r>
      <w:r>
        <w:t>9.1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realizar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matrícula</w:t>
      </w:r>
      <w:r>
        <w:rPr>
          <w:spacing w:val="-47"/>
        </w:rPr>
        <w:t xml:space="preserve"> </w:t>
      </w:r>
      <w:r>
        <w:t>no curso pleiteado será considerado desistente da vaga, perdendo o direito à reserva de vaga deste</w:t>
      </w:r>
      <w:r>
        <w:rPr>
          <w:spacing w:val="1"/>
        </w:rPr>
        <w:t xml:space="preserve"> </w:t>
      </w:r>
      <w:r>
        <w:t>edital.</w:t>
      </w:r>
    </w:p>
    <w:p w14:paraId="51D68E7D">
      <w:pPr>
        <w:pStyle w:val="10"/>
        <w:numPr>
          <w:ilvl w:val="1"/>
          <w:numId w:val="1"/>
        </w:numPr>
        <w:tabs>
          <w:tab w:val="left" w:pos="504"/>
        </w:tabs>
        <w:spacing w:line="369" w:lineRule="auto"/>
        <w:ind w:right="269" w:hanging="3"/>
        <w:jc w:val="both"/>
      </w:pPr>
      <w:r>
        <w:t>-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vagas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preenchidas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candidatos</w:t>
      </w:r>
      <w:r>
        <w:rPr>
          <w:spacing w:val="1"/>
        </w:rPr>
        <w:t xml:space="preserve"> </w:t>
      </w:r>
      <w:r>
        <w:t>aprovados</w:t>
      </w:r>
      <w:r>
        <w:rPr>
          <w:spacing w:val="1"/>
        </w:rPr>
        <w:t xml:space="preserve"> </w:t>
      </w:r>
      <w:r>
        <w:t>efetuarem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matrículas,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limite do</w:t>
      </w:r>
      <w:r>
        <w:rPr>
          <w:spacing w:val="1"/>
        </w:rPr>
        <w:t xml:space="preserve"> </w:t>
      </w:r>
      <w:r>
        <w:t>número de</w:t>
      </w:r>
      <w:r>
        <w:rPr>
          <w:spacing w:val="-3"/>
        </w:rPr>
        <w:t xml:space="preserve"> </w:t>
      </w:r>
      <w:r>
        <w:t>vagas</w:t>
      </w:r>
      <w:r>
        <w:rPr>
          <w:spacing w:val="-3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edital.</w:t>
      </w:r>
    </w:p>
    <w:p w14:paraId="3B01503C">
      <w:pPr>
        <w:pStyle w:val="10"/>
        <w:numPr>
          <w:ilvl w:val="1"/>
          <w:numId w:val="1"/>
        </w:numPr>
        <w:tabs>
          <w:tab w:val="left" w:pos="444"/>
        </w:tabs>
        <w:spacing w:line="369" w:lineRule="auto"/>
        <w:ind w:right="270" w:hanging="3"/>
        <w:jc w:val="both"/>
        <w:rPr>
          <w:b/>
        </w:rPr>
      </w:pPr>
      <w:r>
        <w:t>-</w:t>
      </w:r>
      <w:r>
        <w:rPr>
          <w:spacing w:val="-9"/>
        </w:rPr>
        <w:t xml:space="preserve"> </w:t>
      </w:r>
      <w:r>
        <w:t>Documentação</w:t>
      </w:r>
      <w:r>
        <w:rPr>
          <w:spacing w:val="-9"/>
        </w:rPr>
        <w:t xml:space="preserve"> </w:t>
      </w:r>
      <w:r>
        <w:t>exigida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b/>
        </w:rPr>
        <w:t>Não</w:t>
      </w:r>
      <w:r>
        <w:rPr>
          <w:b/>
          <w:spacing w:val="-10"/>
        </w:rPr>
        <w:t xml:space="preserve"> </w:t>
      </w:r>
      <w:r>
        <w:rPr>
          <w:b/>
        </w:rPr>
        <w:t>serão</w:t>
      </w:r>
      <w:r>
        <w:rPr>
          <w:b/>
          <w:spacing w:val="-8"/>
        </w:rPr>
        <w:t xml:space="preserve"> </w:t>
      </w:r>
      <w:r>
        <w:rPr>
          <w:b/>
        </w:rPr>
        <w:t>aceitas</w:t>
      </w:r>
      <w:r>
        <w:rPr>
          <w:b/>
          <w:spacing w:val="-11"/>
        </w:rPr>
        <w:t xml:space="preserve"> </w:t>
      </w:r>
      <w:r>
        <w:rPr>
          <w:b/>
        </w:rPr>
        <w:t>matrículas</w:t>
      </w:r>
      <w:r>
        <w:rPr>
          <w:b/>
          <w:spacing w:val="-8"/>
        </w:rPr>
        <w:t xml:space="preserve"> </w:t>
      </w:r>
      <w:r>
        <w:rPr>
          <w:b/>
        </w:rPr>
        <w:t>com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ausência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algum</w:t>
      </w:r>
      <w:r>
        <w:rPr>
          <w:b/>
          <w:spacing w:val="-9"/>
        </w:rPr>
        <w:t xml:space="preserve"> </w:t>
      </w:r>
      <w:r>
        <w:rPr>
          <w:b/>
        </w:rPr>
        <w:t>dos</w:t>
      </w:r>
      <w:r>
        <w:rPr>
          <w:b/>
          <w:spacing w:val="-6"/>
        </w:rPr>
        <w:t xml:space="preserve"> </w:t>
      </w:r>
      <w:r>
        <w:rPr>
          <w:b/>
        </w:rPr>
        <w:t>documentos</w:t>
      </w:r>
      <w:r>
        <w:rPr>
          <w:b/>
          <w:spacing w:val="-47"/>
        </w:rPr>
        <w:t xml:space="preserve"> </w:t>
      </w:r>
      <w:r>
        <w:rPr>
          <w:b/>
        </w:rPr>
        <w:t>abaixo</w:t>
      </w:r>
      <w:r>
        <w:rPr>
          <w:b/>
          <w:spacing w:val="-3"/>
        </w:rPr>
        <w:t xml:space="preserve"> </w:t>
      </w:r>
      <w:r>
        <w:rPr>
          <w:b/>
        </w:rPr>
        <w:t>relacionados:</w:t>
      </w:r>
    </w:p>
    <w:p w14:paraId="0F061FB4">
      <w:pPr>
        <w:pStyle w:val="2"/>
        <w:spacing w:line="267" w:lineRule="exact"/>
        <w:ind w:left="119" w:firstLine="0"/>
      </w:pPr>
      <w:r>
        <w:t>(TODA</w:t>
      </w:r>
      <w:r>
        <w:rPr>
          <w:spacing w:val="-2"/>
        </w:rPr>
        <w:t xml:space="preserve"> </w:t>
      </w:r>
      <w:r>
        <w:t>DOCUMENTAÇÃO</w:t>
      </w:r>
      <w:r>
        <w:rPr>
          <w:spacing w:val="-4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ENTREGUE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ACOMPANHADO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CÓPIA LEGÍVEL)</w:t>
      </w:r>
    </w:p>
    <w:p w14:paraId="280A8D66">
      <w:pPr>
        <w:pStyle w:val="5"/>
        <w:ind w:left="0" w:firstLine="0"/>
        <w:rPr>
          <w:b/>
        </w:rPr>
      </w:pPr>
    </w:p>
    <w:p w14:paraId="4FEA01A7">
      <w:pPr>
        <w:pStyle w:val="5"/>
        <w:ind w:left="0" w:firstLine="0"/>
        <w:rPr>
          <w:b/>
          <w:sz w:val="23"/>
        </w:rPr>
      </w:pPr>
    </w:p>
    <w:p w14:paraId="4015DFA4">
      <w:pPr>
        <w:pStyle w:val="10"/>
        <w:numPr>
          <w:ilvl w:val="0"/>
          <w:numId w:val="5"/>
        </w:numPr>
        <w:tabs>
          <w:tab w:val="left" w:pos="841"/>
          <w:tab w:val="left" w:pos="842"/>
        </w:tabs>
      </w:pPr>
      <w:r>
        <w:t>Contrato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Educacionais</w:t>
      </w:r>
      <w:r>
        <w:rPr>
          <w:color w:val="5B9BD4"/>
          <w:spacing w:val="-1"/>
        </w:rPr>
        <w:t xml:space="preserve"> </w:t>
      </w:r>
      <w:r>
        <w:fldChar w:fldCharType="begin"/>
      </w:r>
      <w:r>
        <w:instrText xml:space="preserve"> HYPERLINK "https://www.feol.com.br/static/docs/secretaria/contrato-graduacao.pdf" \h </w:instrText>
      </w:r>
      <w:r>
        <w:fldChar w:fldCharType="separate"/>
      </w:r>
      <w:r>
        <w:rPr>
          <w:color w:val="5B9BD4"/>
          <w:u w:val="single" w:color="5B9BD4"/>
        </w:rPr>
        <w:t>Disponível</w:t>
      </w:r>
      <w:r>
        <w:rPr>
          <w:color w:val="5B9BD4"/>
          <w:spacing w:val="-2"/>
          <w:u w:val="single" w:color="5B9BD4"/>
        </w:rPr>
        <w:t xml:space="preserve"> </w:t>
      </w:r>
      <w:r>
        <w:rPr>
          <w:color w:val="5B9BD4"/>
          <w:u w:val="single" w:color="5B9BD4"/>
        </w:rPr>
        <w:t>Aqui</w:t>
      </w:r>
      <w:r>
        <w:rPr>
          <w:color w:val="5B9BD4"/>
          <w:u w:val="single" w:color="5B9BD4"/>
        </w:rPr>
        <w:fldChar w:fldCharType="end"/>
      </w:r>
      <w:r>
        <w:t xml:space="preserve">; </w:t>
      </w:r>
      <w:r>
        <w:rPr>
          <w:b/>
        </w:rPr>
        <w:t>(2 vias)</w:t>
      </w:r>
    </w:p>
    <w:p w14:paraId="63219CA6">
      <w:pPr>
        <w:pStyle w:val="10"/>
        <w:numPr>
          <w:ilvl w:val="0"/>
          <w:numId w:val="5"/>
        </w:numPr>
        <w:tabs>
          <w:tab w:val="left" w:pos="841"/>
          <w:tab w:val="left" w:pos="842"/>
        </w:tabs>
        <w:spacing w:before="139"/>
      </w:pPr>
      <w:r>
        <w:t>Histórico</w:t>
      </w:r>
      <w:r>
        <w:rPr>
          <w:spacing w:val="-1"/>
        </w:rPr>
        <w:t xml:space="preserve"> </w:t>
      </w:r>
      <w:r>
        <w:t>escolar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médio</w:t>
      </w:r>
      <w:r>
        <w:rPr>
          <w:spacing w:val="-2"/>
        </w:rPr>
        <w:t xml:space="preserve"> </w:t>
      </w:r>
      <w:r>
        <w:rPr>
          <w:b/>
        </w:rPr>
        <w:t>(aluno)</w:t>
      </w:r>
      <w:r>
        <w:t>;</w:t>
      </w:r>
    </w:p>
    <w:p w14:paraId="6BCC9E28">
      <w:pPr>
        <w:pStyle w:val="10"/>
        <w:numPr>
          <w:ilvl w:val="0"/>
          <w:numId w:val="5"/>
        </w:numPr>
        <w:tabs>
          <w:tab w:val="left" w:pos="841"/>
          <w:tab w:val="left" w:pos="842"/>
        </w:tabs>
        <w:spacing w:before="136"/>
      </w:pPr>
      <w:r>
        <w:t>Certidão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nascimento</w:t>
      </w:r>
      <w:r>
        <w:rPr>
          <w:spacing w:val="-3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casamento</w:t>
      </w:r>
      <w:r>
        <w:rPr>
          <w:spacing w:val="1"/>
        </w:rPr>
        <w:t xml:space="preserve"> </w:t>
      </w:r>
      <w:r>
        <w:rPr>
          <w:b/>
        </w:rPr>
        <w:t>(aluno)</w:t>
      </w:r>
      <w:r>
        <w:t>;</w:t>
      </w:r>
    </w:p>
    <w:p w14:paraId="5E1C53E8">
      <w:pPr>
        <w:pStyle w:val="10"/>
        <w:numPr>
          <w:ilvl w:val="0"/>
          <w:numId w:val="5"/>
        </w:numPr>
        <w:tabs>
          <w:tab w:val="left" w:pos="841"/>
          <w:tab w:val="left" w:pos="842"/>
        </w:tabs>
        <w:spacing w:before="138"/>
      </w:pPr>
      <w:r>
        <w:t>Título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Eleitor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Comprovante</w:t>
      </w:r>
      <w:r>
        <w:rPr>
          <w:spacing w:val="-2"/>
        </w:rPr>
        <w:t xml:space="preserve"> </w:t>
      </w:r>
      <w:r>
        <w:t xml:space="preserve">de regularidade junto ao TSE </w:t>
      </w:r>
      <w:r>
        <w:rPr>
          <w:b/>
        </w:rPr>
        <w:t>(aluno)</w:t>
      </w:r>
      <w:r>
        <w:t>;</w:t>
      </w:r>
    </w:p>
    <w:p w14:paraId="042F919A">
      <w:pPr>
        <w:pStyle w:val="10"/>
        <w:numPr>
          <w:ilvl w:val="0"/>
          <w:numId w:val="5"/>
        </w:numPr>
        <w:tabs>
          <w:tab w:val="left" w:pos="841"/>
          <w:tab w:val="left" w:pos="842"/>
        </w:tabs>
        <w:spacing w:before="138"/>
      </w:pPr>
      <w:r>
        <w:rPr>
          <w:spacing w:val="-1"/>
        </w:rPr>
        <w:t>Certificado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quitação</w:t>
      </w:r>
      <w:r>
        <w:rPr>
          <w:spacing w:val="-10"/>
        </w:rPr>
        <w:t xml:space="preserve"> </w:t>
      </w:r>
      <w:r>
        <w:rPr>
          <w:spacing w:val="-1"/>
        </w:rPr>
        <w:t>com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serviço</w:t>
      </w:r>
      <w:r>
        <w:rPr>
          <w:spacing w:val="-11"/>
        </w:rPr>
        <w:t xml:space="preserve"> </w:t>
      </w:r>
      <w:r>
        <w:rPr>
          <w:spacing w:val="-1"/>
        </w:rPr>
        <w:t>militar,</w:t>
      </w:r>
      <w:r>
        <w:rPr>
          <w:spacing w:val="-12"/>
        </w:rPr>
        <w:t xml:space="preserve"> </w:t>
      </w:r>
      <w:r>
        <w:rPr>
          <w:spacing w:val="-1"/>
        </w:rPr>
        <w:t>em</w:t>
      </w:r>
      <w:r>
        <w:rPr>
          <w:spacing w:val="-11"/>
        </w:rPr>
        <w:t xml:space="preserve"> </w:t>
      </w:r>
      <w:r>
        <w:rPr>
          <w:spacing w:val="-1"/>
        </w:rPr>
        <w:t>caso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candidato</w:t>
      </w:r>
      <w:r>
        <w:rPr>
          <w:spacing w:val="-8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sexo</w:t>
      </w:r>
      <w:r>
        <w:rPr>
          <w:spacing w:val="-13"/>
        </w:rPr>
        <w:t xml:space="preserve"> </w:t>
      </w:r>
      <w:r>
        <w:t>masculino</w:t>
      </w:r>
      <w:r>
        <w:rPr>
          <w:spacing w:val="-5"/>
        </w:rPr>
        <w:t xml:space="preserve"> </w:t>
      </w:r>
      <w:r>
        <w:rPr>
          <w:b/>
        </w:rPr>
        <w:t>(aluno)</w:t>
      </w:r>
      <w:r>
        <w:t>;</w:t>
      </w:r>
    </w:p>
    <w:p w14:paraId="1131E1CE">
      <w:pPr>
        <w:pStyle w:val="10"/>
        <w:numPr>
          <w:ilvl w:val="0"/>
          <w:numId w:val="5"/>
        </w:numPr>
        <w:tabs>
          <w:tab w:val="left" w:pos="841"/>
          <w:tab w:val="left" w:pos="842"/>
        </w:tabs>
        <w:spacing w:before="139"/>
      </w:pPr>
      <w:r>
        <w:rPr>
          <w:rFonts w:asciiTheme="minorHAnsi" w:hAnsiTheme="minorHAnsi" w:cstheme="minorHAnsi"/>
          <w:shd w:val="clear" w:color="auto" w:fill="FFFFFF"/>
        </w:rPr>
        <w:t>Carteira de Identidade Nacional</w:t>
      </w:r>
      <w:r>
        <w:rPr>
          <w:rFonts w:asciiTheme="minorHAnsi" w:hAnsiTheme="minorHAnsi" w:cstheme="minorHAnsi"/>
        </w:rPr>
        <w:t xml:space="preserve"> - RG</w:t>
      </w:r>
      <w:r>
        <w:rPr>
          <w:spacing w:val="-1"/>
        </w:rPr>
        <w:t xml:space="preserve"> </w:t>
      </w:r>
      <w:r>
        <w:rPr>
          <w:b/>
        </w:rPr>
        <w:t>(aluno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fiador)</w:t>
      </w:r>
      <w:r>
        <w:t>;</w:t>
      </w:r>
    </w:p>
    <w:p w14:paraId="32E2341D">
      <w:pPr>
        <w:pStyle w:val="10"/>
        <w:numPr>
          <w:ilvl w:val="0"/>
          <w:numId w:val="5"/>
        </w:numPr>
        <w:tabs>
          <w:tab w:val="left" w:pos="841"/>
          <w:tab w:val="left" w:pos="842"/>
        </w:tabs>
        <w:spacing w:before="138"/>
      </w:pPr>
      <w:r>
        <w:t>Cadastro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Físicas</w:t>
      </w:r>
      <w:r>
        <w:rPr>
          <w:spacing w:val="-4"/>
        </w:rPr>
        <w:t xml:space="preserve"> </w:t>
      </w:r>
      <w:r>
        <w:t>(CPF)</w:t>
      </w:r>
      <w:r>
        <w:rPr>
          <w:spacing w:val="-2"/>
        </w:rPr>
        <w:t xml:space="preserve"> </w:t>
      </w:r>
      <w:r>
        <w:rPr>
          <w:b/>
        </w:rPr>
        <w:t>(aluno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fiador)</w:t>
      </w:r>
      <w:r>
        <w:t>;</w:t>
      </w:r>
    </w:p>
    <w:p w14:paraId="350FBCA6">
      <w:pPr>
        <w:pStyle w:val="10"/>
        <w:numPr>
          <w:ilvl w:val="0"/>
          <w:numId w:val="5"/>
        </w:numPr>
        <w:tabs>
          <w:tab w:val="left" w:pos="841"/>
          <w:tab w:val="left" w:pos="842"/>
        </w:tabs>
        <w:spacing w:before="139"/>
      </w:pPr>
      <w:r>
        <w:t>Comprovante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residência</w:t>
      </w:r>
      <w:r>
        <w:rPr>
          <w:spacing w:val="-2"/>
        </w:rPr>
        <w:t xml:space="preserve"> </w:t>
      </w:r>
      <w:r>
        <w:rPr>
          <w:b/>
        </w:rPr>
        <w:t>(aluno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fiador)</w:t>
      </w:r>
      <w:r>
        <w:t>;</w:t>
      </w:r>
    </w:p>
    <w:p w14:paraId="0A7AA2DC">
      <w:pPr>
        <w:pStyle w:val="10"/>
        <w:numPr>
          <w:ilvl w:val="0"/>
          <w:numId w:val="5"/>
        </w:numPr>
        <w:tabs>
          <w:tab w:val="left" w:pos="841"/>
          <w:tab w:val="left" w:pos="842"/>
        </w:tabs>
        <w:spacing w:before="138"/>
      </w:pPr>
      <w:r>
        <w:t>Comprovante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renda</w:t>
      </w:r>
      <w:r>
        <w:rPr>
          <w:spacing w:val="-2"/>
        </w:rPr>
        <w:t xml:space="preserve"> </w:t>
      </w:r>
      <w:r>
        <w:rPr>
          <w:b/>
        </w:rPr>
        <w:t>(fiador)</w:t>
      </w:r>
      <w:r>
        <w:t>;</w:t>
      </w:r>
    </w:p>
    <w:p w14:paraId="586AB5AA">
      <w:pPr>
        <w:pStyle w:val="10"/>
        <w:numPr>
          <w:ilvl w:val="0"/>
          <w:numId w:val="5"/>
        </w:numPr>
        <w:tabs>
          <w:tab w:val="left" w:pos="841"/>
          <w:tab w:val="left" w:pos="842"/>
        </w:tabs>
        <w:spacing w:before="139"/>
      </w:pPr>
      <w:r>
        <w:t>01</w:t>
      </w:r>
      <w:r>
        <w:rPr>
          <w:spacing w:val="-3"/>
        </w:rPr>
        <w:t xml:space="preserve"> </w:t>
      </w:r>
      <w:r>
        <w:t>(uma) foto</w:t>
      </w:r>
      <w:r>
        <w:rPr>
          <w:spacing w:val="-3"/>
        </w:rPr>
        <w:t xml:space="preserve"> </w:t>
      </w:r>
      <w:r>
        <w:t>3x4</w:t>
      </w:r>
      <w:r>
        <w:rPr>
          <w:spacing w:val="-1"/>
        </w:rPr>
        <w:t xml:space="preserve"> </w:t>
      </w:r>
      <w:r>
        <w:t>recente</w:t>
      </w:r>
      <w:r>
        <w:rPr>
          <w:spacing w:val="-1"/>
        </w:rPr>
        <w:t xml:space="preserve"> </w:t>
      </w:r>
      <w:r>
        <w:rPr>
          <w:b/>
        </w:rPr>
        <w:t>(aluno)</w:t>
      </w:r>
      <w:r>
        <w:t>;</w:t>
      </w:r>
    </w:p>
    <w:p w14:paraId="2053B256">
      <w:pPr>
        <w:pStyle w:val="10"/>
        <w:numPr>
          <w:ilvl w:val="0"/>
          <w:numId w:val="5"/>
        </w:numPr>
        <w:tabs>
          <w:tab w:val="left" w:pos="841"/>
          <w:tab w:val="left" w:pos="842"/>
        </w:tabs>
        <w:spacing w:before="138"/>
      </w:pPr>
      <w:r>
        <w:t>Comprovante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pagamento da</w:t>
      </w:r>
      <w:r>
        <w:rPr>
          <w:spacing w:val="-4"/>
        </w:rPr>
        <w:t xml:space="preserve"> </w:t>
      </w:r>
      <w:r>
        <w:t>1ª</w:t>
      </w:r>
      <w:r>
        <w:rPr>
          <w:spacing w:val="-2"/>
        </w:rPr>
        <w:t xml:space="preserve"> </w:t>
      </w:r>
      <w:r>
        <w:t>mensalidade.</w:t>
      </w:r>
    </w:p>
    <w:p w14:paraId="7BA282D0">
      <w:pPr>
        <w:pStyle w:val="5"/>
        <w:spacing w:before="10"/>
        <w:ind w:left="0" w:firstLine="0"/>
        <w:rPr>
          <w:sz w:val="24"/>
        </w:rPr>
      </w:pPr>
    </w:p>
    <w:p w14:paraId="78E97AAA">
      <w:pPr>
        <w:pStyle w:val="10"/>
        <w:numPr>
          <w:ilvl w:val="1"/>
          <w:numId w:val="1"/>
        </w:numPr>
        <w:tabs>
          <w:tab w:val="left" w:pos="449"/>
        </w:tabs>
        <w:spacing w:before="57"/>
        <w:ind w:left="448" w:hanging="330"/>
      </w:pPr>
      <w:r>
        <w:t>–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matrícula</w:t>
      </w:r>
      <w:r>
        <w:rPr>
          <w:spacing w:val="-4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feita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procuração,</w:t>
      </w:r>
      <w:r>
        <w:rPr>
          <w:spacing w:val="-2"/>
        </w:rPr>
        <w:t xml:space="preserve"> </w:t>
      </w:r>
      <w:r>
        <w:t>desde que reconhecida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Cartório.</w:t>
      </w:r>
    </w:p>
    <w:p w14:paraId="6F1264BD">
      <w:pPr>
        <w:pStyle w:val="10"/>
        <w:numPr>
          <w:ilvl w:val="1"/>
          <w:numId w:val="1"/>
        </w:numPr>
        <w:tabs>
          <w:tab w:val="left" w:pos="492"/>
        </w:tabs>
        <w:spacing w:before="144" w:line="369" w:lineRule="auto"/>
        <w:ind w:right="269" w:hanging="3"/>
      </w:pPr>
      <w:r>
        <w:t>–</w:t>
      </w:r>
      <w:r>
        <w:rPr>
          <w:spacing w:val="42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entrega</w:t>
      </w:r>
      <w:r>
        <w:rPr>
          <w:spacing w:val="41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certificado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conclusão</w:t>
      </w:r>
      <w:r>
        <w:rPr>
          <w:spacing w:val="43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Ensino</w:t>
      </w:r>
      <w:r>
        <w:rPr>
          <w:spacing w:val="40"/>
        </w:rPr>
        <w:t xml:space="preserve"> </w:t>
      </w:r>
      <w:r>
        <w:t>Médio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Histórico</w:t>
      </w:r>
      <w:r>
        <w:rPr>
          <w:spacing w:val="41"/>
        </w:rPr>
        <w:t xml:space="preserve"> </w:t>
      </w:r>
      <w:r>
        <w:t>Escolar</w:t>
      </w:r>
      <w:r>
        <w:rPr>
          <w:spacing w:val="41"/>
        </w:rPr>
        <w:t xml:space="preserve"> </w:t>
      </w:r>
      <w:r>
        <w:t>poderá</w:t>
      </w:r>
      <w:r>
        <w:rPr>
          <w:spacing w:val="39"/>
        </w:rPr>
        <w:t xml:space="preserve"> </w:t>
      </w:r>
      <w:r>
        <w:t>ser</w:t>
      </w:r>
      <w:r>
        <w:rPr>
          <w:spacing w:val="-47"/>
        </w:rPr>
        <w:t xml:space="preserve"> </w:t>
      </w:r>
      <w:r>
        <w:t>prorrogada</w:t>
      </w:r>
      <w:r>
        <w:rPr>
          <w:spacing w:val="-1"/>
        </w:rPr>
        <w:t xml:space="preserve"> </w:t>
      </w:r>
      <w:r>
        <w:t>por até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dias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casos excepcionais.</w:t>
      </w:r>
    </w:p>
    <w:p w14:paraId="2A1820C8">
      <w:pPr>
        <w:pStyle w:val="10"/>
        <w:numPr>
          <w:ilvl w:val="1"/>
          <w:numId w:val="1"/>
        </w:numPr>
        <w:tabs>
          <w:tab w:val="left" w:pos="466"/>
        </w:tabs>
        <w:spacing w:line="369" w:lineRule="auto"/>
        <w:ind w:right="269" w:hanging="3"/>
      </w:pPr>
      <w:r>
        <w:t>–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candidato</w:t>
      </w:r>
      <w:r>
        <w:rPr>
          <w:spacing w:val="15"/>
        </w:rPr>
        <w:t xml:space="preserve"> </w:t>
      </w:r>
      <w:r>
        <w:t>concluinte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Ensino</w:t>
      </w:r>
      <w:r>
        <w:rPr>
          <w:spacing w:val="13"/>
        </w:rPr>
        <w:t xml:space="preserve"> </w:t>
      </w:r>
      <w:r>
        <w:t>Médio</w:t>
      </w:r>
      <w:r>
        <w:rPr>
          <w:spacing w:val="12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dezembro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2025,</w:t>
      </w:r>
      <w:r>
        <w:rPr>
          <w:spacing w:val="13"/>
        </w:rPr>
        <w:t xml:space="preserve"> </w:t>
      </w:r>
      <w:r>
        <w:t>deverá</w:t>
      </w:r>
      <w:r>
        <w:rPr>
          <w:spacing w:val="12"/>
        </w:rPr>
        <w:t xml:space="preserve"> </w:t>
      </w:r>
      <w:r>
        <w:t>apresentar</w:t>
      </w:r>
      <w:r>
        <w:rPr>
          <w:spacing w:val="11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referido</w:t>
      </w:r>
      <w:r>
        <w:rPr>
          <w:spacing w:val="-46"/>
        </w:rPr>
        <w:t xml:space="preserve"> </w:t>
      </w:r>
      <w:r>
        <w:t>documento no</w:t>
      </w:r>
      <w:r>
        <w:rPr>
          <w:spacing w:val="-3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início do período</w:t>
      </w:r>
      <w:r>
        <w:rPr>
          <w:spacing w:val="-2"/>
        </w:rPr>
        <w:t xml:space="preserve"> </w:t>
      </w:r>
      <w:r>
        <w:t>letivo,</w:t>
      </w:r>
      <w:r>
        <w:rPr>
          <w:spacing w:val="-6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pena</w:t>
      </w:r>
      <w:r>
        <w:rPr>
          <w:spacing w:val="-2"/>
        </w:rPr>
        <w:t xml:space="preserve"> </w:t>
      </w:r>
      <w:r>
        <w:t>de ter sua</w:t>
      </w:r>
      <w:r>
        <w:rPr>
          <w:spacing w:val="-4"/>
        </w:rPr>
        <w:t xml:space="preserve"> </w:t>
      </w:r>
      <w:r>
        <w:t>matrícula cancelada.</w:t>
      </w:r>
    </w:p>
    <w:p w14:paraId="2DF1214F">
      <w:pPr>
        <w:pStyle w:val="10"/>
        <w:numPr>
          <w:ilvl w:val="1"/>
          <w:numId w:val="1"/>
        </w:numPr>
        <w:tabs>
          <w:tab w:val="left" w:pos="499"/>
        </w:tabs>
        <w:spacing w:line="369" w:lineRule="auto"/>
        <w:ind w:right="268" w:hanging="3"/>
      </w:pPr>
      <w:r>
        <w:t>–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vedada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apresente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alguma</w:t>
      </w:r>
      <w:r>
        <w:rPr>
          <w:spacing w:val="-47"/>
        </w:rPr>
        <w:t xml:space="preserve"> </w:t>
      </w:r>
      <w:r>
        <w:t>pendência curricular.</w:t>
      </w:r>
    </w:p>
    <w:p w14:paraId="3B1D9DC5">
      <w:pPr>
        <w:pStyle w:val="10"/>
        <w:numPr>
          <w:ilvl w:val="1"/>
          <w:numId w:val="1"/>
        </w:numPr>
        <w:tabs>
          <w:tab w:val="left" w:pos="451"/>
        </w:tabs>
        <w:spacing w:line="369" w:lineRule="auto"/>
        <w:ind w:left="119" w:right="269" w:firstLine="0"/>
        <w:rPr>
          <w:b/>
        </w:rPr>
      </w:pPr>
      <w:r>
        <w:t>– O candidato que concluiu curso correspondente ao Ensino Médio no exterior deverá apresentar</w:t>
      </w:r>
      <w:r>
        <w:rPr>
          <w:spacing w:val="-47"/>
        </w:rPr>
        <w:t xml:space="preserve"> </w:t>
      </w:r>
      <w:r>
        <w:t>Revalidação</w:t>
      </w:r>
      <w:r>
        <w:rPr>
          <w:spacing w:val="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Diploma ou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Certificado</w:t>
      </w:r>
      <w:r>
        <w:rPr>
          <w:spacing w:val="3"/>
        </w:rPr>
        <w:t xml:space="preserve"> </w:t>
      </w:r>
      <w:r>
        <w:t>de Conclusão,</w:t>
      </w:r>
      <w:r>
        <w:rPr>
          <w:spacing w:val="2"/>
        </w:rPr>
        <w:t xml:space="preserve"> </w:t>
      </w:r>
      <w:r>
        <w:t>expedida</w:t>
      </w:r>
      <w:r>
        <w:rPr>
          <w:spacing w:val="2"/>
        </w:rPr>
        <w:t xml:space="preserve"> </w:t>
      </w:r>
      <w:r>
        <w:t>pelos órgãos</w:t>
      </w:r>
      <w:r>
        <w:rPr>
          <w:spacing w:val="2"/>
        </w:rPr>
        <w:t xml:space="preserve"> </w:t>
      </w:r>
      <w:r>
        <w:t>próprios do</w:t>
      </w:r>
      <w:r>
        <w:rPr>
          <w:spacing w:val="1"/>
        </w:rPr>
        <w:t xml:space="preserve"> </w:t>
      </w:r>
      <w:r>
        <w:t>sistema.</w:t>
      </w:r>
      <w:r>
        <w:rPr>
          <w:spacing w:val="1"/>
        </w:rPr>
        <w:t xml:space="preserve"> </w:t>
      </w:r>
      <w:r>
        <w:rPr>
          <w:b/>
        </w:rPr>
        <w:t>9 –</w:t>
      </w:r>
      <w:r>
        <w:rPr>
          <w:b/>
          <w:spacing w:val="-2"/>
        </w:rPr>
        <w:t xml:space="preserve"> </w:t>
      </w:r>
      <w:r>
        <w:rPr>
          <w:b/>
        </w:rPr>
        <w:t>Primeira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demais</w:t>
      </w:r>
      <w:r>
        <w:rPr>
          <w:b/>
          <w:spacing w:val="-2"/>
        </w:rPr>
        <w:t xml:space="preserve"> </w:t>
      </w:r>
      <w:r>
        <w:rPr>
          <w:b/>
        </w:rPr>
        <w:t>chamadas</w:t>
      </w:r>
    </w:p>
    <w:p w14:paraId="60D26DA5">
      <w:pPr>
        <w:pStyle w:val="5"/>
        <w:spacing w:line="369" w:lineRule="auto"/>
        <w:ind w:right="266"/>
        <w:jc w:val="both"/>
      </w:pPr>
      <w:r>
        <w:t>O candidato classificado que, por qualquer motivo, não efetuar a matrícula no prazo estipulado,</w:t>
      </w:r>
      <w:r>
        <w:rPr>
          <w:spacing w:val="1"/>
        </w:rPr>
        <w:t xml:space="preserve"> </w:t>
      </w:r>
      <w:r>
        <w:t>perderá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vaga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substituído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imediatamente</w:t>
      </w:r>
      <w:r>
        <w:rPr>
          <w:spacing w:val="-2"/>
        </w:rPr>
        <w:t xml:space="preserve"> </w:t>
      </w:r>
      <w:r>
        <w:t>subsequente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classificação,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segunda,</w:t>
      </w:r>
      <w:r>
        <w:rPr>
          <w:spacing w:val="-2"/>
        </w:rPr>
        <w:t xml:space="preserve"> </w:t>
      </w:r>
      <w:r>
        <w:t>terceira</w:t>
      </w:r>
      <w:r>
        <w:rPr>
          <w:spacing w:val="-3"/>
        </w:rPr>
        <w:t xml:space="preserve"> </w:t>
      </w:r>
      <w:r>
        <w:t>e demais chamadas.</w:t>
      </w:r>
    </w:p>
    <w:p w14:paraId="42556139">
      <w:pPr>
        <w:pStyle w:val="5"/>
        <w:spacing w:line="369" w:lineRule="auto"/>
        <w:ind w:right="267"/>
        <w:jc w:val="both"/>
      </w:pPr>
      <w:r>
        <w:t>Se o novo candidato não realizar a matrícula no prazo estabelecido, perderá o direito à vaga e serão</w:t>
      </w:r>
      <w:r>
        <w:rPr>
          <w:spacing w:val="1"/>
        </w:rPr>
        <w:t xml:space="preserve"> </w:t>
      </w:r>
      <w:r>
        <w:t>feitas</w:t>
      </w:r>
      <w:r>
        <w:rPr>
          <w:spacing w:val="-1"/>
        </w:rPr>
        <w:t xml:space="preserve"> </w:t>
      </w:r>
      <w:r>
        <w:t>novas</w:t>
      </w:r>
      <w:r>
        <w:rPr>
          <w:spacing w:val="-3"/>
        </w:rPr>
        <w:t xml:space="preserve"> </w:t>
      </w:r>
      <w:r>
        <w:t>convocações, respeitada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candidatos</w:t>
      </w:r>
      <w:r>
        <w:rPr>
          <w:spacing w:val="-2"/>
        </w:rPr>
        <w:t xml:space="preserve"> </w:t>
      </w:r>
      <w:r>
        <w:t>classificados.</w:t>
      </w:r>
    </w:p>
    <w:p w14:paraId="60C0938F">
      <w:pPr>
        <w:pStyle w:val="2"/>
        <w:numPr>
          <w:ilvl w:val="0"/>
          <w:numId w:val="6"/>
        </w:numPr>
        <w:tabs>
          <w:tab w:val="left" w:pos="394"/>
        </w:tabs>
        <w:spacing w:line="267" w:lineRule="exact"/>
        <w:ind w:hanging="275"/>
        <w:jc w:val="both"/>
      </w:pPr>
      <w:r>
        <w:t>–</w:t>
      </w:r>
      <w:r>
        <w:rPr>
          <w:spacing w:val="-1"/>
        </w:rPr>
        <w:t xml:space="preserve"> </w:t>
      </w:r>
      <w:r>
        <w:t>Vagas</w:t>
      </w:r>
      <w:r>
        <w:rPr>
          <w:spacing w:val="-4"/>
        </w:rPr>
        <w:t xml:space="preserve"> </w:t>
      </w:r>
      <w:r>
        <w:t>Remanescentes:</w:t>
      </w:r>
    </w:p>
    <w:p w14:paraId="37DC57A5">
      <w:pPr>
        <w:pStyle w:val="5"/>
        <w:spacing w:before="136" w:line="367" w:lineRule="auto"/>
        <w:ind w:right="269"/>
        <w:jc w:val="both"/>
      </w:pPr>
      <w:r>
        <w:t>Caso não sejam preenchidas as vagas na primeira, segunda, terceira e demais chamadas, as vagas</w:t>
      </w:r>
      <w:r>
        <w:rPr>
          <w:spacing w:val="1"/>
        </w:rPr>
        <w:t xml:space="preserve"> </w:t>
      </w:r>
      <w:r>
        <w:t>remanescentes serão divulgadas pela Instituição e poderão ser preenchidas observando uma das</w:t>
      </w:r>
      <w:r>
        <w:rPr>
          <w:spacing w:val="1"/>
        </w:rPr>
        <w:t xml:space="preserve"> </w:t>
      </w:r>
      <w:r>
        <w:t>modalidades de</w:t>
      </w:r>
      <w:r>
        <w:rPr>
          <w:spacing w:val="1"/>
        </w:rPr>
        <w:t xml:space="preserve"> </w:t>
      </w:r>
      <w:r>
        <w:t>acesso.</w:t>
      </w:r>
    </w:p>
    <w:p w14:paraId="528F0180">
      <w:pPr>
        <w:pStyle w:val="10"/>
        <w:numPr>
          <w:ilvl w:val="1"/>
          <w:numId w:val="6"/>
        </w:numPr>
        <w:tabs>
          <w:tab w:val="left" w:pos="600"/>
        </w:tabs>
        <w:spacing w:before="3" w:line="369" w:lineRule="auto"/>
        <w:ind w:right="267" w:hanging="3"/>
        <w:jc w:val="both"/>
      </w:pPr>
      <w:r>
        <w:t xml:space="preserve">– </w:t>
      </w:r>
      <w:r>
        <w:rPr>
          <w:b/>
        </w:rPr>
        <w:t xml:space="preserve">Portador de Diploma de Curso Superior – </w:t>
      </w:r>
      <w:r>
        <w:t>Candidato portador de Diploma Superior pode</w:t>
      </w:r>
      <w:r>
        <w:rPr>
          <w:spacing w:val="1"/>
        </w:rPr>
        <w:t xml:space="preserve"> </w:t>
      </w:r>
      <w:r>
        <w:t>matricular-se, até o limite de 25% (vinte e cinco por cento) das vagas remanescentes das demais</w:t>
      </w:r>
      <w:r>
        <w:rPr>
          <w:spacing w:val="1"/>
        </w:rPr>
        <w:t xml:space="preserve"> </w:t>
      </w:r>
      <w:r>
        <w:t>modalidades de acesso que não forem preenchidas até o mesmo período, estando dispensados da</w:t>
      </w:r>
      <w:r>
        <w:rPr>
          <w:spacing w:val="1"/>
        </w:rPr>
        <w:t xml:space="preserve"> </w:t>
      </w:r>
      <w:r>
        <w:t>realização de provas e do pagamento da taxa de inscrição. É obrigatória a apresentação do Diploma</w:t>
      </w:r>
      <w:r>
        <w:rPr>
          <w:spacing w:val="1"/>
        </w:rPr>
        <w:t xml:space="preserve"> </w:t>
      </w:r>
      <w:r>
        <w:t>registrado e Histórico Escolar, emitidos pela Instituição de</w:t>
      </w:r>
      <w:r>
        <w:rPr>
          <w:spacing w:val="1"/>
        </w:rPr>
        <w:t xml:space="preserve"> </w:t>
      </w:r>
      <w:r>
        <w:t>Ensino Superior.</w:t>
      </w:r>
    </w:p>
    <w:p w14:paraId="79DD2D19">
      <w:pPr>
        <w:pStyle w:val="10"/>
        <w:numPr>
          <w:ilvl w:val="1"/>
          <w:numId w:val="6"/>
        </w:numPr>
        <w:tabs>
          <w:tab w:val="left" w:pos="554"/>
        </w:tabs>
        <w:spacing w:before="57" w:line="369" w:lineRule="auto"/>
        <w:ind w:right="268" w:hanging="3"/>
        <w:jc w:val="both"/>
      </w:pPr>
      <w:r>
        <w:t>–</w:t>
      </w:r>
      <w:r>
        <w:rPr>
          <w:spacing w:val="-10"/>
        </w:rPr>
        <w:t xml:space="preserve"> </w:t>
      </w:r>
      <w:r>
        <w:rPr>
          <w:b/>
        </w:rPr>
        <w:t>Aprovado</w:t>
      </w:r>
      <w:r>
        <w:rPr>
          <w:b/>
          <w:spacing w:val="-10"/>
        </w:rPr>
        <w:t xml:space="preserve"> </w:t>
      </w:r>
      <w:r>
        <w:rPr>
          <w:b/>
        </w:rPr>
        <w:t>em</w:t>
      </w:r>
      <w:r>
        <w:rPr>
          <w:b/>
          <w:spacing w:val="-10"/>
        </w:rPr>
        <w:t xml:space="preserve"> </w:t>
      </w:r>
      <w:r>
        <w:rPr>
          <w:b/>
        </w:rPr>
        <w:t>Processo</w:t>
      </w:r>
      <w:r>
        <w:rPr>
          <w:b/>
          <w:spacing w:val="-10"/>
        </w:rPr>
        <w:t xml:space="preserve"> </w:t>
      </w:r>
      <w:r>
        <w:rPr>
          <w:b/>
        </w:rPr>
        <w:t>Seletivo</w:t>
      </w:r>
      <w:r>
        <w:rPr>
          <w:b/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Candidato</w:t>
      </w:r>
      <w:r>
        <w:rPr>
          <w:spacing w:val="-9"/>
        </w:rPr>
        <w:t xml:space="preserve"> </w:t>
      </w:r>
      <w:r>
        <w:t>aprovado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t>seletivo</w:t>
      </w:r>
      <w:r>
        <w:rPr>
          <w:spacing w:val="-9"/>
        </w:rPr>
        <w:t xml:space="preserve"> </w:t>
      </w:r>
      <w:r>
        <w:t>realizado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outra</w:t>
      </w:r>
      <w:r>
        <w:rPr>
          <w:spacing w:val="-47"/>
        </w:rPr>
        <w:t xml:space="preserve"> </w:t>
      </w:r>
      <w:r>
        <w:t>IES para ingresso no mesmo ano letivo ao qual permite este Edital pode matricular-se diretamente,</w:t>
      </w:r>
      <w:r>
        <w:rPr>
          <w:spacing w:val="1"/>
        </w:rPr>
        <w:t xml:space="preserve"> </w:t>
      </w:r>
      <w:r>
        <w:t>até o limite de 25% (vinte e cinco por cento) das vagas remanescentes disponíveis até a data de</w:t>
      </w:r>
      <w:r>
        <w:rPr>
          <w:spacing w:val="1"/>
        </w:rPr>
        <w:t xml:space="preserve"> </w:t>
      </w:r>
      <w:r>
        <w:t>realização</w:t>
      </w:r>
      <w:r>
        <w:rPr>
          <w:spacing w:val="28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primeira</w:t>
      </w:r>
      <w:r>
        <w:rPr>
          <w:spacing w:val="28"/>
        </w:rPr>
        <w:t xml:space="preserve"> </w:t>
      </w:r>
      <w:r>
        <w:t>prova</w:t>
      </w:r>
      <w:r>
        <w:rPr>
          <w:spacing w:val="28"/>
        </w:rPr>
        <w:t xml:space="preserve"> </w:t>
      </w:r>
      <w:r>
        <w:t>subsequente</w:t>
      </w:r>
      <w:r>
        <w:rPr>
          <w:spacing w:val="29"/>
        </w:rPr>
        <w:t xml:space="preserve"> </w:t>
      </w:r>
      <w:r>
        <w:t>à</w:t>
      </w:r>
      <w:r>
        <w:rPr>
          <w:spacing w:val="24"/>
        </w:rPr>
        <w:t xml:space="preserve"> </w:t>
      </w:r>
      <w:r>
        <w:t>matrícula,</w:t>
      </w:r>
      <w:r>
        <w:rPr>
          <w:spacing w:val="28"/>
        </w:rPr>
        <w:t xml:space="preserve"> </w:t>
      </w:r>
      <w:r>
        <w:t>além</w:t>
      </w:r>
      <w:r>
        <w:rPr>
          <w:spacing w:val="29"/>
        </w:rPr>
        <w:t xml:space="preserve"> </w:t>
      </w:r>
      <w:r>
        <w:t>das</w:t>
      </w:r>
      <w:r>
        <w:rPr>
          <w:spacing w:val="28"/>
        </w:rPr>
        <w:t xml:space="preserve"> </w:t>
      </w:r>
      <w:r>
        <w:t>vagas</w:t>
      </w:r>
      <w:r>
        <w:rPr>
          <w:spacing w:val="28"/>
        </w:rPr>
        <w:t xml:space="preserve"> </w:t>
      </w:r>
      <w:r>
        <w:t>remanescentes</w:t>
      </w:r>
      <w:r>
        <w:rPr>
          <w:spacing w:val="27"/>
        </w:rPr>
        <w:t xml:space="preserve"> </w:t>
      </w:r>
      <w:r>
        <w:t>das</w:t>
      </w:r>
      <w:r>
        <w:rPr>
          <w:spacing w:val="28"/>
        </w:rPr>
        <w:t xml:space="preserve"> </w:t>
      </w:r>
      <w:r>
        <w:t>demais modalidades de acesso que não forem preenchidas até o mesmo período, estando dispensados da</w:t>
      </w:r>
      <w:r>
        <w:rPr>
          <w:spacing w:val="1"/>
        </w:rPr>
        <w:t xml:space="preserve"> </w:t>
      </w:r>
      <w:r>
        <w:rPr>
          <w:spacing w:val="-1"/>
        </w:rPr>
        <w:t>realização</w:t>
      </w:r>
      <w:r>
        <w:rPr>
          <w:spacing w:val="-9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provas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pagamento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taxa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inscrição.</w:t>
      </w:r>
      <w:r>
        <w:rPr>
          <w:spacing w:val="-10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obrigatória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apresentação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Declaração</w:t>
      </w:r>
      <w:r>
        <w:rPr>
          <w:spacing w:val="-48"/>
        </w:rPr>
        <w:t xml:space="preserve"> </w:t>
      </w:r>
      <w:r>
        <w:t>de Aprovação e</w:t>
      </w:r>
      <w:r>
        <w:rPr>
          <w:spacing w:val="-2"/>
        </w:rPr>
        <w:t xml:space="preserve"> </w:t>
      </w:r>
      <w:r>
        <w:t>Classificação expedida pela</w:t>
      </w:r>
      <w:r>
        <w:rPr>
          <w:spacing w:val="-1"/>
        </w:rPr>
        <w:t xml:space="preserve"> </w:t>
      </w:r>
      <w:r>
        <w:t>Instituição</w:t>
      </w:r>
      <w:r>
        <w:rPr>
          <w:spacing w:val="-1"/>
        </w:rPr>
        <w:t xml:space="preserve"> </w:t>
      </w:r>
      <w:r>
        <w:t>de Ensino</w:t>
      </w:r>
      <w:r>
        <w:rPr>
          <w:spacing w:val="1"/>
        </w:rPr>
        <w:t xml:space="preserve"> </w:t>
      </w:r>
      <w:r>
        <w:t>Superior.</w:t>
      </w:r>
    </w:p>
    <w:p w14:paraId="32CAF20C">
      <w:pPr>
        <w:pStyle w:val="2"/>
        <w:numPr>
          <w:ilvl w:val="0"/>
          <w:numId w:val="6"/>
        </w:numPr>
        <w:tabs>
          <w:tab w:val="left" w:pos="396"/>
        </w:tabs>
        <w:ind w:left="395" w:hanging="277"/>
        <w:jc w:val="both"/>
      </w:pPr>
      <w:r>
        <w:t>-</w:t>
      </w:r>
      <w:r>
        <w:rPr>
          <w:spacing w:val="-6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t>Finais</w:t>
      </w:r>
    </w:p>
    <w:p w14:paraId="076CE458">
      <w:pPr>
        <w:pStyle w:val="10"/>
        <w:numPr>
          <w:ilvl w:val="1"/>
          <w:numId w:val="6"/>
        </w:numPr>
        <w:tabs>
          <w:tab w:val="left" w:pos="614"/>
        </w:tabs>
        <w:spacing w:before="144" w:line="369" w:lineRule="auto"/>
        <w:ind w:right="267" w:hanging="3"/>
        <w:jc w:val="both"/>
      </w:pP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deficiência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exija</w:t>
      </w:r>
      <w:r>
        <w:rPr>
          <w:spacing w:val="1"/>
        </w:rPr>
        <w:t xml:space="preserve"> </w:t>
      </w:r>
      <w:r>
        <w:t>atenção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manifestar-se</w:t>
      </w:r>
      <w:r>
        <w:rPr>
          <w:spacing w:val="1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inscrição,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sejam</w:t>
      </w:r>
      <w:r>
        <w:rPr>
          <w:spacing w:val="-2"/>
        </w:rPr>
        <w:t xml:space="preserve"> </w:t>
      </w:r>
      <w:r>
        <w:t>oferecidas</w:t>
      </w:r>
      <w:r>
        <w:rPr>
          <w:spacing w:val="-3"/>
        </w:rPr>
        <w:t xml:space="preserve"> </w:t>
      </w:r>
      <w:r>
        <w:t>condições para a</w:t>
      </w:r>
      <w:r>
        <w:rPr>
          <w:spacing w:val="-1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provas.</w:t>
      </w:r>
    </w:p>
    <w:p w14:paraId="50BA3894">
      <w:pPr>
        <w:pStyle w:val="10"/>
        <w:numPr>
          <w:ilvl w:val="1"/>
          <w:numId w:val="6"/>
        </w:numPr>
        <w:tabs>
          <w:tab w:val="left" w:pos="617"/>
        </w:tabs>
        <w:spacing w:line="369" w:lineRule="auto"/>
        <w:ind w:right="267" w:hanging="3"/>
        <w:jc w:val="both"/>
      </w:pPr>
      <w:r>
        <w:t>-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excluído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semestre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2026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comprovadamente, utilizar processos fraudulentos na inscrição ou realização das provas, atentar</w:t>
      </w:r>
      <w:r>
        <w:rPr>
          <w:spacing w:val="1"/>
        </w:rPr>
        <w:t xml:space="preserve"> </w:t>
      </w:r>
      <w:r>
        <w:t>contra a disciplina ou desacatar quem estiver investido de autoridade para coordenar, orientar ou</w:t>
      </w:r>
      <w:r>
        <w:rPr>
          <w:spacing w:val="1"/>
        </w:rPr>
        <w:t xml:space="preserve"> </w:t>
      </w:r>
      <w:r>
        <w:t>fiscalizar</w:t>
      </w:r>
      <w:r>
        <w:rPr>
          <w:spacing w:val="-1"/>
        </w:rPr>
        <w:t xml:space="preserve"> </w:t>
      </w:r>
      <w:r>
        <w:t>a realização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seletivo.</w:t>
      </w:r>
    </w:p>
    <w:p w14:paraId="57C4C796">
      <w:pPr>
        <w:pStyle w:val="10"/>
        <w:numPr>
          <w:ilvl w:val="1"/>
          <w:numId w:val="6"/>
        </w:numPr>
        <w:tabs>
          <w:tab w:val="left" w:pos="559"/>
        </w:tabs>
        <w:spacing w:line="369" w:lineRule="auto"/>
        <w:ind w:right="266" w:hanging="3"/>
        <w:jc w:val="both"/>
      </w:pPr>
      <w:r>
        <w:t>-</w:t>
      </w:r>
      <w:r>
        <w:rPr>
          <w:spacing w:val="-6"/>
        </w:rPr>
        <w:t xml:space="preserve"> </w:t>
      </w:r>
      <w:r>
        <w:t>Somente</w:t>
      </w:r>
      <w:r>
        <w:rPr>
          <w:spacing w:val="-5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instalada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turma</w:t>
      </w:r>
      <w:r>
        <w:rPr>
          <w:spacing w:val="-5"/>
        </w:rPr>
        <w:t xml:space="preserve"> </w:t>
      </w:r>
      <w:r>
        <w:t>se,</w:t>
      </w:r>
      <w:r>
        <w:rPr>
          <w:spacing w:val="-4"/>
        </w:rPr>
        <w:t xml:space="preserve"> </w:t>
      </w:r>
      <w:r>
        <w:t>somados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candidatos</w:t>
      </w:r>
      <w:r>
        <w:rPr>
          <w:spacing w:val="-5"/>
        </w:rPr>
        <w:t xml:space="preserve"> </w:t>
      </w:r>
      <w:r>
        <w:t>aprovados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vestibulares,</w:t>
      </w:r>
      <w:r>
        <w:rPr>
          <w:spacing w:val="-47"/>
        </w:rPr>
        <w:t xml:space="preserve"> </w:t>
      </w:r>
      <w:r>
        <w:t>oferecidos</w:t>
      </w:r>
      <w:r>
        <w:rPr>
          <w:spacing w:val="-4"/>
        </w:rPr>
        <w:t xml:space="preserve"> </w:t>
      </w:r>
      <w:r>
        <w:t>pela FEOL,</w:t>
      </w:r>
      <w:r>
        <w:rPr>
          <w:spacing w:val="-2"/>
        </w:rPr>
        <w:t xml:space="preserve"> </w:t>
      </w:r>
      <w:r>
        <w:t>se houver, no</w:t>
      </w:r>
      <w:r>
        <w:rPr>
          <w:spacing w:val="-1"/>
        </w:rPr>
        <w:t xml:space="preserve"> </w:t>
      </w:r>
      <w:r>
        <w:t>mínimo,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(trinta) alunos</w:t>
      </w:r>
      <w:r>
        <w:rPr>
          <w:spacing w:val="-2"/>
        </w:rPr>
        <w:t xml:space="preserve"> </w:t>
      </w:r>
      <w:r>
        <w:t>matriculados.</w:t>
      </w:r>
    </w:p>
    <w:p w14:paraId="27F5D0EE">
      <w:pPr>
        <w:pStyle w:val="10"/>
        <w:numPr>
          <w:ilvl w:val="1"/>
          <w:numId w:val="6"/>
        </w:numPr>
        <w:tabs>
          <w:tab w:val="left" w:pos="559"/>
        </w:tabs>
        <w:spacing w:line="369" w:lineRule="auto"/>
        <w:ind w:right="269" w:hanging="3"/>
        <w:jc w:val="both"/>
      </w:pPr>
      <w:r>
        <w:t>–</w:t>
      </w:r>
      <w:r>
        <w:rPr>
          <w:spacing w:val="-6"/>
        </w:rPr>
        <w:t xml:space="preserve"> </w:t>
      </w:r>
      <w:r>
        <w:t>Efetuada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matrícula,</w:t>
      </w:r>
      <w:r>
        <w:rPr>
          <w:spacing w:val="-3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devolvido</w:t>
      </w:r>
      <w:r>
        <w:rPr>
          <w:spacing w:val="-2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aluno,</w:t>
      </w:r>
      <w:r>
        <w:rPr>
          <w:spacing w:val="-6"/>
        </w:rPr>
        <w:t xml:space="preserve"> </w:t>
      </w:r>
      <w:r>
        <w:t>salvo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12.3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em</w:t>
      </w:r>
      <w:r>
        <w:rPr>
          <w:spacing w:val="-47"/>
        </w:rPr>
        <w:t xml:space="preserve"> </w:t>
      </w:r>
      <w:r>
        <w:t>caso de desistência antes de iniciado o período letivo, caso em que será retido 20% a título de custo</w:t>
      </w:r>
      <w:r>
        <w:rPr>
          <w:spacing w:val="1"/>
        </w:rPr>
        <w:t xml:space="preserve"> </w:t>
      </w:r>
      <w:r>
        <w:t>operacional.</w:t>
      </w:r>
    </w:p>
    <w:p w14:paraId="7AE7055C">
      <w:pPr>
        <w:pStyle w:val="10"/>
        <w:numPr>
          <w:ilvl w:val="1"/>
          <w:numId w:val="6"/>
        </w:numPr>
        <w:tabs>
          <w:tab w:val="left" w:pos="562"/>
        </w:tabs>
        <w:spacing w:line="266" w:lineRule="exact"/>
        <w:ind w:left="561" w:hanging="443"/>
        <w:jc w:val="both"/>
      </w:pPr>
      <w:r>
        <w:t>-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haverá</w:t>
      </w:r>
      <w:r>
        <w:rPr>
          <w:spacing w:val="-2"/>
        </w:rPr>
        <w:t xml:space="preserve"> </w:t>
      </w:r>
      <w:r>
        <w:t>revisão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provas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Seletivo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segundo</w:t>
      </w:r>
      <w:r>
        <w:rPr>
          <w:spacing w:val="-3"/>
        </w:rPr>
        <w:t xml:space="preserve"> </w:t>
      </w:r>
      <w:r>
        <w:t>semestre/2026.</w:t>
      </w:r>
    </w:p>
    <w:p w14:paraId="58EB87F2">
      <w:pPr>
        <w:pStyle w:val="5"/>
        <w:spacing w:before="139" w:line="369" w:lineRule="auto"/>
        <w:ind w:right="269"/>
        <w:jc w:val="both"/>
      </w:pPr>
      <w:r>
        <w:t>11.6- O candidato deverá estar disponível para receber as devidas instruções no mínimo 20 minutos</w:t>
      </w:r>
      <w:r>
        <w:rPr>
          <w:spacing w:val="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da realização</w:t>
      </w:r>
      <w:r>
        <w:rPr>
          <w:spacing w:val="1"/>
        </w:rPr>
        <w:t xml:space="preserve"> </w:t>
      </w:r>
      <w:r>
        <w:t>da prova.</w:t>
      </w:r>
    </w:p>
    <w:p w14:paraId="036A6B25">
      <w:pPr>
        <w:pStyle w:val="5"/>
        <w:spacing w:line="369" w:lineRule="auto"/>
        <w:ind w:right="272"/>
        <w:jc w:val="both"/>
      </w:pPr>
      <w:r>
        <w:t>11.7-</w:t>
      </w:r>
      <w:r>
        <w:rPr>
          <w:spacing w:val="-5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permitido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acesso de</w:t>
      </w:r>
      <w:r>
        <w:rPr>
          <w:spacing w:val="-4"/>
        </w:rPr>
        <w:t xml:space="preserve"> </w:t>
      </w:r>
      <w:r>
        <w:t>candidatos,</w:t>
      </w:r>
      <w:r>
        <w:rPr>
          <w:spacing w:val="-2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hora</w:t>
      </w:r>
      <w:r>
        <w:rPr>
          <w:spacing w:val="-4"/>
        </w:rPr>
        <w:t xml:space="preserve"> </w:t>
      </w:r>
      <w:r>
        <w:t>marcada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 início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mesma,</w:t>
      </w:r>
      <w:r>
        <w:rPr>
          <w:spacing w:val="-2"/>
        </w:rPr>
        <w:t xml:space="preserve"> </w:t>
      </w:r>
      <w:r>
        <w:t>sendo</w:t>
      </w:r>
      <w:r>
        <w:rPr>
          <w:spacing w:val="-47"/>
        </w:rPr>
        <w:t xml:space="preserve"> </w:t>
      </w:r>
      <w:r>
        <w:t>vedado,</w:t>
      </w:r>
      <w:r>
        <w:rPr>
          <w:spacing w:val="-1"/>
        </w:rPr>
        <w:t xml:space="preserve"> </w:t>
      </w:r>
      <w:r>
        <w:t>ainda,</w:t>
      </w:r>
      <w:r>
        <w:rPr>
          <w:spacing w:val="-2"/>
        </w:rPr>
        <w:t xml:space="preserve"> </w:t>
      </w:r>
      <w:r>
        <w:t>o uso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celulares, calculadoras</w:t>
      </w:r>
      <w:r>
        <w:rPr>
          <w:spacing w:val="-2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quaisquer outros aparelhos</w:t>
      </w:r>
      <w:r>
        <w:rPr>
          <w:spacing w:val="-6"/>
        </w:rPr>
        <w:t xml:space="preserve"> </w:t>
      </w:r>
      <w:r>
        <w:t>eletrônicos.</w:t>
      </w:r>
    </w:p>
    <w:p w14:paraId="29662045">
      <w:pPr>
        <w:pStyle w:val="10"/>
        <w:numPr>
          <w:ilvl w:val="1"/>
          <w:numId w:val="7"/>
        </w:numPr>
        <w:tabs>
          <w:tab w:val="left" w:pos="562"/>
        </w:tabs>
        <w:spacing w:line="267" w:lineRule="exact"/>
        <w:ind w:hanging="443"/>
        <w:jc w:val="both"/>
      </w:pPr>
      <w:r>
        <w:t>-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resultado deste</w:t>
      </w:r>
      <w:r>
        <w:rPr>
          <w:spacing w:val="-4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Seletivo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válido</w:t>
      </w:r>
      <w:r>
        <w:rPr>
          <w:spacing w:val="-2"/>
        </w:rPr>
        <w:t xml:space="preserve"> </w:t>
      </w:r>
      <w:r>
        <w:t>apenas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segundo</w:t>
      </w:r>
      <w:r>
        <w:rPr>
          <w:spacing w:val="-1"/>
        </w:rPr>
        <w:t xml:space="preserve"> </w:t>
      </w:r>
      <w:r>
        <w:t>semestre de</w:t>
      </w:r>
      <w:r>
        <w:rPr>
          <w:spacing w:val="-1"/>
        </w:rPr>
        <w:t xml:space="preserve"> </w:t>
      </w:r>
      <w:r>
        <w:t>2026.</w:t>
      </w:r>
    </w:p>
    <w:p w14:paraId="643B64DC">
      <w:pPr>
        <w:pStyle w:val="10"/>
        <w:numPr>
          <w:ilvl w:val="1"/>
          <w:numId w:val="7"/>
        </w:numPr>
        <w:tabs>
          <w:tab w:val="left" w:pos="586"/>
        </w:tabs>
        <w:spacing w:before="140" w:line="369" w:lineRule="auto"/>
        <w:ind w:left="122" w:right="271" w:hanging="3"/>
        <w:jc w:val="both"/>
      </w:pPr>
      <w:r>
        <w:t>- Certificado de Conclusão do Ensino Médio Profissionalizante, só será aceito se preencher as</w:t>
      </w:r>
      <w:r>
        <w:rPr>
          <w:spacing w:val="1"/>
        </w:rPr>
        <w:t xml:space="preserve"> </w:t>
      </w:r>
      <w:r>
        <w:t>exigências</w:t>
      </w:r>
      <w:r>
        <w:rPr>
          <w:spacing w:val="-1"/>
        </w:rPr>
        <w:t xml:space="preserve"> </w:t>
      </w:r>
      <w:r>
        <w:t>legais.</w:t>
      </w:r>
    </w:p>
    <w:p w14:paraId="3DD35C25">
      <w:pPr>
        <w:pStyle w:val="10"/>
        <w:numPr>
          <w:ilvl w:val="1"/>
          <w:numId w:val="7"/>
        </w:numPr>
        <w:tabs>
          <w:tab w:val="left" w:pos="662"/>
        </w:tabs>
        <w:spacing w:line="369" w:lineRule="auto"/>
        <w:ind w:left="122" w:right="266" w:hanging="3"/>
        <w:jc w:val="both"/>
      </w:pPr>
      <w:r>
        <w:rPr>
          <w:spacing w:val="-1"/>
        </w:rPr>
        <w:t>-</w:t>
      </w:r>
      <w:r>
        <w:rPr>
          <w:spacing w:val="-12"/>
        </w:rPr>
        <w:t xml:space="preserve"> </w:t>
      </w:r>
      <w:r>
        <w:rPr>
          <w:spacing w:val="-1"/>
        </w:rPr>
        <w:t>Nos</w:t>
      </w:r>
      <w:r>
        <w:rPr>
          <w:spacing w:val="-12"/>
        </w:rPr>
        <w:t xml:space="preserve"> </w:t>
      </w:r>
      <w:r>
        <w:rPr>
          <w:spacing w:val="-1"/>
        </w:rPr>
        <w:t>termos</w:t>
      </w:r>
      <w:r>
        <w:rPr>
          <w:spacing w:val="-12"/>
        </w:rPr>
        <w:t xml:space="preserve"> </w:t>
      </w:r>
      <w:r>
        <w:rPr>
          <w:spacing w:val="-1"/>
        </w:rPr>
        <w:t>legais,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certidão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equivalência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estudos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ensino</w:t>
      </w:r>
      <w:r>
        <w:rPr>
          <w:spacing w:val="-13"/>
        </w:rPr>
        <w:t xml:space="preserve"> </w:t>
      </w:r>
      <w:r>
        <w:t>médio</w:t>
      </w:r>
      <w:r>
        <w:rPr>
          <w:spacing w:val="-11"/>
        </w:rPr>
        <w:t xml:space="preserve"> </w:t>
      </w:r>
      <w:r>
        <w:t>realizados</w:t>
      </w:r>
      <w:r>
        <w:rPr>
          <w:spacing w:val="-12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exterior</w:t>
      </w:r>
      <w:r>
        <w:rPr>
          <w:spacing w:val="-47"/>
        </w:rPr>
        <w:t xml:space="preserve"> </w:t>
      </w:r>
      <w:r>
        <w:t>deverá ser obtida junto ao órgão competente, em data anterior à da inscrição do candidato no</w:t>
      </w:r>
      <w:r>
        <w:rPr>
          <w:spacing w:val="1"/>
        </w:rPr>
        <w:t xml:space="preserve"> </w:t>
      </w:r>
      <w:r>
        <w:t>Processo Seletivo.</w:t>
      </w:r>
    </w:p>
    <w:p w14:paraId="1330DF30">
      <w:pPr>
        <w:pStyle w:val="10"/>
        <w:numPr>
          <w:ilvl w:val="1"/>
          <w:numId w:val="7"/>
        </w:numPr>
        <w:tabs>
          <w:tab w:val="left" w:pos="694"/>
        </w:tabs>
        <w:spacing w:line="369" w:lineRule="auto"/>
        <w:ind w:left="122" w:right="272" w:hanging="3"/>
        <w:jc w:val="both"/>
      </w:pPr>
      <w:r>
        <w:t>– É dever do candidato informar corretamente o número de telefone e endereço eletrônico,</w:t>
      </w:r>
      <w:r>
        <w:rPr>
          <w:spacing w:val="1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atualizá-los.</w:t>
      </w:r>
    </w:p>
    <w:p w14:paraId="54985FCF">
      <w:pPr>
        <w:spacing w:line="369" w:lineRule="auto"/>
        <w:jc w:val="both"/>
        <w:sectPr>
          <w:headerReference r:id="rId3" w:type="default"/>
          <w:footerReference r:id="rId4" w:type="default"/>
          <w:pgSz w:w="11910" w:h="16850"/>
          <w:pgMar w:top="1960" w:right="860" w:bottom="1420" w:left="1580" w:header="437" w:footer="1227" w:gutter="0"/>
          <w:cols w:space="720" w:num="1"/>
        </w:sectPr>
      </w:pPr>
    </w:p>
    <w:p w14:paraId="24B9215E">
      <w:pPr>
        <w:pStyle w:val="10"/>
        <w:numPr>
          <w:ilvl w:val="1"/>
          <w:numId w:val="7"/>
        </w:numPr>
        <w:tabs>
          <w:tab w:val="left" w:pos="670"/>
        </w:tabs>
        <w:spacing w:before="57" w:line="369" w:lineRule="auto"/>
        <w:ind w:left="122" w:right="270" w:hanging="3"/>
        <w:jc w:val="both"/>
      </w:pPr>
      <w:r>
        <w:t>–</w:t>
      </w:r>
      <w:r>
        <w:rPr>
          <w:spacing w:val="-6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reservado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IES</w:t>
      </w:r>
      <w:r>
        <w:rPr>
          <w:spacing w:val="-6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momento,</w:t>
      </w:r>
      <w:r>
        <w:rPr>
          <w:spacing w:val="-6"/>
        </w:rPr>
        <w:t xml:space="preserve"> </w:t>
      </w:r>
      <w:r>
        <w:t>alterar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Pedagógico</w:t>
      </w:r>
      <w:r>
        <w:rPr>
          <w:spacing w:val="-5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Cursos</w:t>
      </w:r>
      <w:r>
        <w:rPr>
          <w:spacing w:val="-8"/>
        </w:rPr>
        <w:t xml:space="preserve"> </w:t>
      </w:r>
      <w:r>
        <w:t>observando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pertinente.</w:t>
      </w:r>
    </w:p>
    <w:p w14:paraId="11A73595">
      <w:pPr>
        <w:pStyle w:val="10"/>
        <w:numPr>
          <w:ilvl w:val="1"/>
          <w:numId w:val="7"/>
        </w:numPr>
        <w:tabs>
          <w:tab w:val="left" w:pos="665"/>
        </w:tabs>
        <w:spacing w:line="369" w:lineRule="auto"/>
        <w:ind w:left="122" w:right="267" w:hanging="3"/>
        <w:jc w:val="both"/>
      </w:pPr>
      <w:r>
        <w:t>–</w:t>
      </w:r>
      <w:r>
        <w:rPr>
          <w:spacing w:val="-11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cursos</w:t>
      </w:r>
      <w:r>
        <w:rPr>
          <w:spacing w:val="-10"/>
        </w:rPr>
        <w:t xml:space="preserve"> </w:t>
      </w:r>
      <w:r>
        <w:t>oferecidos</w:t>
      </w:r>
      <w:r>
        <w:rPr>
          <w:spacing w:val="-8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IES</w:t>
      </w:r>
      <w:r>
        <w:rPr>
          <w:spacing w:val="-11"/>
        </w:rPr>
        <w:t xml:space="preserve"> </w:t>
      </w:r>
      <w:r>
        <w:t>mantida</w:t>
      </w:r>
      <w:r>
        <w:rPr>
          <w:spacing w:val="-12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Fundação</w:t>
      </w:r>
      <w:r>
        <w:rPr>
          <w:spacing w:val="-9"/>
        </w:rPr>
        <w:t xml:space="preserve"> </w:t>
      </w:r>
      <w:r>
        <w:t>Educacional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Oliveira,</w:t>
      </w:r>
      <w:r>
        <w:rPr>
          <w:spacing w:val="-8"/>
        </w:rPr>
        <w:t xml:space="preserve"> </w:t>
      </w:r>
      <w:r>
        <w:t>entidade</w:t>
      </w:r>
      <w:r>
        <w:rPr>
          <w:spacing w:val="-11"/>
        </w:rPr>
        <w:t xml:space="preserve"> </w:t>
      </w:r>
      <w:r>
        <w:t>privada</w:t>
      </w:r>
      <w:r>
        <w:rPr>
          <w:spacing w:val="-47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fins lucrativos, não</w:t>
      </w:r>
      <w:r>
        <w:rPr>
          <w:spacing w:val="1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gratuitos.</w:t>
      </w:r>
    </w:p>
    <w:p w14:paraId="70B12E3E">
      <w:pPr>
        <w:pStyle w:val="2"/>
        <w:numPr>
          <w:ilvl w:val="1"/>
          <w:numId w:val="7"/>
        </w:numPr>
        <w:tabs>
          <w:tab w:val="left" w:pos="686"/>
        </w:tabs>
        <w:spacing w:line="369" w:lineRule="auto"/>
        <w:ind w:left="122" w:right="276" w:hanging="3"/>
        <w:jc w:val="both"/>
      </w:pPr>
      <w:r>
        <w:t>– A FEOL é entidade vinculada ao MEC e todos os seus Cursos tem suas Portarias publicadas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DOU –</w:t>
      </w:r>
      <w:r>
        <w:rPr>
          <w:spacing w:val="1"/>
        </w:rPr>
        <w:t xml:space="preserve"> </w:t>
      </w:r>
      <w:r>
        <w:t>Diário</w:t>
      </w:r>
      <w:r>
        <w:rPr>
          <w:spacing w:val="-1"/>
        </w:rPr>
        <w:t xml:space="preserve"> </w:t>
      </w:r>
      <w:r>
        <w:t>Oficial da</w:t>
      </w:r>
      <w:r>
        <w:rPr>
          <w:spacing w:val="-4"/>
        </w:rPr>
        <w:t xml:space="preserve"> </w:t>
      </w:r>
      <w:r>
        <w:t>União.</w:t>
      </w:r>
    </w:p>
    <w:p w14:paraId="0FBFFBE9">
      <w:pPr>
        <w:pStyle w:val="10"/>
        <w:numPr>
          <w:ilvl w:val="1"/>
          <w:numId w:val="7"/>
        </w:numPr>
        <w:tabs>
          <w:tab w:val="left" w:pos="665"/>
        </w:tabs>
        <w:spacing w:line="369" w:lineRule="auto"/>
        <w:ind w:left="122" w:right="269" w:hanging="3"/>
        <w:jc w:val="both"/>
      </w:pPr>
      <w:r>
        <w:rPr>
          <w:spacing w:val="-1"/>
        </w:rPr>
        <w:t>–</w:t>
      </w:r>
      <w:r>
        <w:rPr>
          <w:spacing w:val="-10"/>
        </w:rPr>
        <w:t xml:space="preserve"> </w:t>
      </w:r>
      <w:r>
        <w:rPr>
          <w:spacing w:val="-1"/>
        </w:rPr>
        <w:t>Na</w:t>
      </w:r>
      <w:r>
        <w:rPr>
          <w:spacing w:val="-10"/>
        </w:rPr>
        <w:t xml:space="preserve"> </w:t>
      </w:r>
      <w:r>
        <w:rPr>
          <w:spacing w:val="-1"/>
        </w:rPr>
        <w:t>forma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legislação</w:t>
      </w:r>
      <w:r>
        <w:rPr>
          <w:spacing w:val="-9"/>
        </w:rPr>
        <w:t xml:space="preserve"> </w:t>
      </w:r>
      <w:r>
        <w:t>interna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IES,</w:t>
      </w:r>
      <w:r>
        <w:rPr>
          <w:spacing w:val="-9"/>
        </w:rPr>
        <w:t xml:space="preserve"> </w:t>
      </w:r>
      <w:r>
        <w:t>fica</w:t>
      </w:r>
      <w:r>
        <w:rPr>
          <w:spacing w:val="-13"/>
        </w:rPr>
        <w:t xml:space="preserve"> </w:t>
      </w:r>
      <w:r>
        <w:t>vedado</w:t>
      </w:r>
      <w:r>
        <w:rPr>
          <w:spacing w:val="-8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t>alunos</w:t>
      </w:r>
      <w:r>
        <w:rPr>
          <w:spacing w:val="-10"/>
        </w:rPr>
        <w:t xml:space="preserve"> </w:t>
      </w:r>
      <w:r>
        <w:t>matriculados</w:t>
      </w:r>
      <w:r>
        <w:rPr>
          <w:spacing w:val="-12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primeiro</w:t>
      </w:r>
      <w:r>
        <w:rPr>
          <w:spacing w:val="-8"/>
        </w:rPr>
        <w:t xml:space="preserve"> </w:t>
      </w:r>
      <w:r>
        <w:t>período</w:t>
      </w:r>
      <w:r>
        <w:rPr>
          <w:spacing w:val="-48"/>
        </w:rPr>
        <w:t xml:space="preserve"> </w:t>
      </w:r>
      <w:r>
        <w:t>de cada curso, o trancamento de matrícula e, em caso de trancamento, desistência ou cancelamento</w:t>
      </w:r>
      <w:r>
        <w:rPr>
          <w:spacing w:val="1"/>
        </w:rPr>
        <w:t xml:space="preserve"> </w:t>
      </w:r>
      <w:r>
        <w:t>de matrícula nos períodos subsequentes, o aluno se submeterá ao retorno, ao currículo vigente,</w:t>
      </w:r>
      <w:r>
        <w:rPr>
          <w:spacing w:val="1"/>
        </w:rPr>
        <w:t xml:space="preserve"> </w:t>
      </w:r>
      <w:r>
        <w:t>segundo o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deliberar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Coordenador do</w:t>
      </w:r>
      <w:r>
        <w:rPr>
          <w:spacing w:val="1"/>
        </w:rPr>
        <w:t xml:space="preserve"> </w:t>
      </w:r>
      <w:r>
        <w:t>Curso.</w:t>
      </w:r>
    </w:p>
    <w:p w14:paraId="1CC5ED58">
      <w:pPr>
        <w:pStyle w:val="10"/>
        <w:numPr>
          <w:ilvl w:val="1"/>
          <w:numId w:val="7"/>
        </w:numPr>
        <w:tabs>
          <w:tab w:val="left" w:pos="672"/>
        </w:tabs>
        <w:spacing w:line="369" w:lineRule="auto"/>
        <w:ind w:left="122" w:right="266" w:hanging="3"/>
        <w:jc w:val="both"/>
      </w:pPr>
      <w:r>
        <w:t>-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Faculdade</w:t>
      </w:r>
      <w:r>
        <w:rPr>
          <w:spacing w:val="-5"/>
        </w:rPr>
        <w:t xml:space="preserve"> </w:t>
      </w:r>
      <w:r>
        <w:t>mantida</w:t>
      </w:r>
      <w:r>
        <w:rPr>
          <w:spacing w:val="-3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Fundação</w:t>
      </w:r>
      <w:r>
        <w:rPr>
          <w:spacing w:val="-5"/>
        </w:rPr>
        <w:t xml:space="preserve"> </w:t>
      </w:r>
      <w:r>
        <w:t>Educacional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Oliveira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FEOL</w:t>
      </w:r>
      <w:r>
        <w:rPr>
          <w:spacing w:val="-5"/>
        </w:rPr>
        <w:t xml:space="preserve"> </w:t>
      </w:r>
      <w:r>
        <w:t>participa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b/>
        </w:rPr>
        <w:t>PROUNI</w:t>
      </w:r>
      <w:r>
        <w:rPr>
          <w:b/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têm</w:t>
      </w:r>
      <w:r>
        <w:rPr>
          <w:spacing w:val="-47"/>
        </w:rPr>
        <w:t xml:space="preserve"> </w:t>
      </w:r>
      <w:r>
        <w:t>convênio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b/>
        </w:rPr>
        <w:t>MEC</w:t>
      </w:r>
      <w:r>
        <w:rPr>
          <w:b/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Financiamento</w:t>
      </w:r>
      <w:r>
        <w:rPr>
          <w:spacing w:val="1"/>
        </w:rPr>
        <w:t xml:space="preserve"> </w:t>
      </w:r>
      <w:r>
        <w:t>Estudantil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FIES</w:t>
      </w:r>
      <w:r>
        <w:rPr>
          <w:b/>
          <w:spacing w:val="1"/>
        </w:rPr>
        <w:t xml:space="preserve"> </w:t>
      </w:r>
      <w:r>
        <w:rPr>
          <w:b/>
        </w:rPr>
        <w:t>(novas</w:t>
      </w:r>
      <w:r>
        <w:rPr>
          <w:b/>
          <w:spacing w:val="1"/>
        </w:rPr>
        <w:t xml:space="preserve"> </w:t>
      </w:r>
      <w:r>
        <w:rPr>
          <w:b/>
        </w:rPr>
        <w:t>regras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partir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janeiro/2018 – somente os concluintes a partir de 2010 ficam OBRIGADOS a fazerem o ENEM)</w:t>
      </w:r>
      <w:r>
        <w:rPr>
          <w:b/>
          <w:spacing w:val="1"/>
        </w:rPr>
        <w:t xml:space="preserve"> </w:t>
      </w:r>
      <w:r>
        <w:rPr>
          <w:b/>
        </w:rPr>
        <w:t>condição OBRIGATÓRIA para solicitar o financiamento pelo Fundo de Financiamento do Estudante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Ensino</w:t>
      </w:r>
      <w:r>
        <w:rPr>
          <w:b/>
          <w:spacing w:val="1"/>
        </w:rPr>
        <w:t xml:space="preserve"> </w:t>
      </w:r>
      <w:r>
        <w:rPr>
          <w:b/>
        </w:rPr>
        <w:t>Superior),</w:t>
      </w:r>
      <w:r>
        <w:rPr>
          <w:b/>
          <w:spacing w:val="1"/>
        </w:rPr>
        <w:t xml:space="preserve"> </w:t>
      </w:r>
      <w:r>
        <w:rPr>
          <w:b/>
        </w:rPr>
        <w:t>Edital</w:t>
      </w:r>
      <w:r>
        <w:rPr>
          <w:b/>
          <w:spacing w:val="1"/>
        </w:rPr>
        <w:t xml:space="preserve"> </w:t>
      </w:r>
      <w:r>
        <w:rPr>
          <w:b/>
        </w:rPr>
        <w:t>nº</w:t>
      </w:r>
      <w:r>
        <w:rPr>
          <w:b/>
          <w:spacing w:val="1"/>
        </w:rPr>
        <w:t xml:space="preserve"> </w:t>
      </w:r>
      <w:r>
        <w:rPr>
          <w:b/>
        </w:rPr>
        <w:t>160,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19/08/2016</w:t>
      </w:r>
      <w:r>
        <w:rPr>
          <w:b/>
          <w:spacing w:val="1"/>
        </w:rPr>
        <w:t xml:space="preserve"> </w:t>
      </w:r>
      <w:r>
        <w:rPr>
          <w:b/>
        </w:rPr>
        <w:t>(maiores</w:t>
      </w:r>
      <w:r>
        <w:rPr>
          <w:b/>
          <w:spacing w:val="1"/>
        </w:rPr>
        <w:t xml:space="preserve"> </w:t>
      </w:r>
      <w:r>
        <w:rPr>
          <w:b/>
        </w:rPr>
        <w:t>informações:</w:t>
      </w:r>
      <w:r>
        <w:rPr>
          <w:b/>
          <w:spacing w:val="1"/>
        </w:rPr>
        <w:t xml:space="preserve"> </w:t>
      </w:r>
      <w:r>
        <w:rPr>
          <w:b/>
        </w:rPr>
        <w:t>Legislação</w:t>
      </w:r>
      <w:r>
        <w:rPr>
          <w:b/>
          <w:spacing w:val="1"/>
        </w:rPr>
        <w:t xml:space="preserve"> </w:t>
      </w:r>
      <w:r>
        <w:rPr>
          <w:b/>
        </w:rPr>
        <w:t>própria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disponibilizada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no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site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do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MEC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–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www.mec.gov.br).</w:t>
      </w:r>
      <w:r>
        <w:rPr>
          <w:b/>
          <w:spacing w:val="-12"/>
        </w:rPr>
        <w:t xml:space="preserve"> </w:t>
      </w:r>
      <w:r>
        <w:rPr>
          <w:b/>
        </w:rPr>
        <w:t>Bolsa</w:t>
      </w:r>
      <w:r>
        <w:rPr>
          <w:b/>
          <w:spacing w:val="-13"/>
        </w:rPr>
        <w:t xml:space="preserve"> </w:t>
      </w:r>
      <w:r>
        <w:rPr>
          <w:b/>
        </w:rPr>
        <w:t>Social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15"/>
        </w:rPr>
        <w:t xml:space="preserve"> </w:t>
      </w:r>
      <w:r>
        <w:rPr>
          <w:b/>
        </w:rPr>
        <w:t>candidato</w:t>
      </w:r>
      <w:r>
        <w:rPr>
          <w:b/>
          <w:spacing w:val="-12"/>
        </w:rPr>
        <w:t xml:space="preserve"> </w:t>
      </w:r>
      <w:r>
        <w:rPr>
          <w:b/>
        </w:rPr>
        <w:t>optante</w:t>
      </w:r>
      <w:r>
        <w:rPr>
          <w:b/>
          <w:spacing w:val="-11"/>
        </w:rPr>
        <w:t xml:space="preserve"> </w:t>
      </w:r>
      <w:r>
        <w:rPr>
          <w:b/>
        </w:rPr>
        <w:t>pela</w:t>
      </w:r>
      <w:r>
        <w:rPr>
          <w:b/>
          <w:spacing w:val="-13"/>
        </w:rPr>
        <w:t xml:space="preserve"> </w:t>
      </w:r>
      <w:r>
        <w:rPr>
          <w:b/>
        </w:rPr>
        <w:t>Bolsa</w:t>
      </w:r>
      <w:r>
        <w:rPr>
          <w:b/>
          <w:spacing w:val="-12"/>
        </w:rPr>
        <w:t xml:space="preserve"> </w:t>
      </w:r>
      <w:r>
        <w:rPr>
          <w:b/>
        </w:rPr>
        <w:t>Social</w:t>
      </w:r>
      <w:r>
        <w:rPr>
          <w:b/>
          <w:spacing w:val="1"/>
        </w:rPr>
        <w:t xml:space="preserve"> </w:t>
      </w:r>
      <w:r>
        <w:rPr>
          <w:b/>
        </w:rPr>
        <w:t xml:space="preserve">deverá cumprir os procedimentos conforme Edital disponível no site: </w:t>
      </w:r>
      <w:r>
        <w:fldChar w:fldCharType="begin"/>
      </w:r>
      <w:r>
        <w:instrText xml:space="preserve"> HYPERLINK "http://www.feol.com.br/" \h </w:instrText>
      </w:r>
      <w:r>
        <w:fldChar w:fldCharType="separate"/>
      </w:r>
      <w:r>
        <w:rPr>
          <w:u w:val="single"/>
        </w:rPr>
        <w:t>www.feol.com.br</w:t>
      </w:r>
      <w:r>
        <w:rPr>
          <w:u w:val="single"/>
        </w:rPr>
        <w:fldChar w:fldCharType="end"/>
      </w:r>
      <w:r>
        <w:rPr>
          <w:b/>
        </w:rPr>
        <w:t xml:space="preserve">. </w:t>
      </w:r>
      <w:r>
        <w:t>Esclarece,</w:t>
      </w:r>
      <w:r>
        <w:rPr>
          <w:spacing w:val="1"/>
        </w:rPr>
        <w:t xml:space="preserve"> </w:t>
      </w:r>
      <w:r>
        <w:t>ainda, que a seleção de alunos a serem beneficiados pelo FIES depende de aprovação em Processo</w:t>
      </w:r>
      <w:r>
        <w:rPr>
          <w:spacing w:val="1"/>
        </w:rPr>
        <w:t xml:space="preserve"> </w:t>
      </w:r>
      <w:r>
        <w:t>Seletivo</w:t>
      </w:r>
      <w:r>
        <w:rPr>
          <w:spacing w:val="-5"/>
        </w:rPr>
        <w:t xml:space="preserve"> </w:t>
      </w:r>
      <w:r>
        <w:t>específico,</w:t>
      </w:r>
      <w:r>
        <w:rPr>
          <w:spacing w:val="-3"/>
        </w:rPr>
        <w:t xml:space="preserve"> </w:t>
      </w:r>
      <w:r>
        <w:t>segundo</w:t>
      </w:r>
      <w:r>
        <w:rPr>
          <w:spacing w:val="-4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critérios</w:t>
      </w:r>
      <w:r>
        <w:rPr>
          <w:spacing w:val="-6"/>
        </w:rPr>
        <w:t xml:space="preserve"> </w:t>
      </w:r>
      <w:r>
        <w:t>estabelecidos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legislação</w:t>
      </w:r>
      <w:r>
        <w:rPr>
          <w:spacing w:val="-4"/>
        </w:rPr>
        <w:t xml:space="preserve"> </w:t>
      </w:r>
      <w:r>
        <w:t>pertinente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regulamentos</w:t>
      </w:r>
      <w:r>
        <w:rPr>
          <w:spacing w:val="-6"/>
        </w:rPr>
        <w:t xml:space="preserve"> </w:t>
      </w:r>
      <w:r>
        <w:t>do</w:t>
      </w:r>
      <w:r>
        <w:rPr>
          <w:spacing w:val="-47"/>
        </w:rPr>
        <w:t xml:space="preserve"> </w:t>
      </w:r>
      <w:r>
        <w:t>Ministério da</w:t>
      </w:r>
      <w:r>
        <w:rPr>
          <w:spacing w:val="-3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e do</w:t>
      </w:r>
      <w:r>
        <w:rPr>
          <w:spacing w:val="1"/>
        </w:rPr>
        <w:t xml:space="preserve"> </w:t>
      </w:r>
      <w:r>
        <w:t>FNDE.</w:t>
      </w:r>
    </w:p>
    <w:p w14:paraId="3FDC08BD">
      <w:pPr>
        <w:pStyle w:val="10"/>
        <w:numPr>
          <w:ilvl w:val="1"/>
          <w:numId w:val="7"/>
        </w:numPr>
        <w:tabs>
          <w:tab w:val="left" w:pos="710"/>
        </w:tabs>
        <w:spacing w:line="369" w:lineRule="auto"/>
        <w:ind w:left="122" w:right="270" w:hanging="3"/>
        <w:jc w:val="both"/>
      </w:pPr>
      <w:r>
        <w:t>- A inscrição no Processo Seletivo implica na aceitação plena das normas estabelecidas no</w:t>
      </w:r>
      <w:r>
        <w:rPr>
          <w:spacing w:val="1"/>
        </w:rPr>
        <w:t xml:space="preserve"> </w:t>
      </w:r>
      <w:r>
        <w:t>presente Edital, na legislação específica, nos Regimentos do Instituto ou da Faculdade e em normas</w:t>
      </w:r>
      <w:r>
        <w:rPr>
          <w:spacing w:val="1"/>
        </w:rPr>
        <w:t xml:space="preserve"> </w:t>
      </w:r>
      <w:r>
        <w:t>internas</w:t>
      </w:r>
      <w:r>
        <w:rPr>
          <w:spacing w:val="-1"/>
        </w:rPr>
        <w:t xml:space="preserve"> </w:t>
      </w:r>
      <w:r>
        <w:t>expedidas pela Administração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FEOL.</w:t>
      </w:r>
    </w:p>
    <w:p w14:paraId="35EBFBC0">
      <w:pPr>
        <w:pStyle w:val="10"/>
        <w:numPr>
          <w:ilvl w:val="1"/>
          <w:numId w:val="7"/>
        </w:numPr>
        <w:tabs>
          <w:tab w:val="left" w:pos="674"/>
        </w:tabs>
        <w:spacing w:line="266" w:lineRule="exact"/>
        <w:ind w:left="674" w:hanging="555"/>
        <w:jc w:val="both"/>
      </w:pPr>
      <w:r>
        <w:t>-</w:t>
      </w:r>
      <w:r>
        <w:rPr>
          <w:spacing w:val="-5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omissos</w:t>
      </w:r>
      <w:r>
        <w:rPr>
          <w:spacing w:val="-5"/>
        </w:rPr>
        <w:t xml:space="preserve"> </w:t>
      </w:r>
      <w:r>
        <w:t>nesse</w:t>
      </w:r>
      <w:r>
        <w:rPr>
          <w:spacing w:val="-3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resolvidos</w:t>
      </w:r>
      <w:r>
        <w:rPr>
          <w:spacing w:val="-4"/>
        </w:rPr>
        <w:t xml:space="preserve"> </w:t>
      </w:r>
      <w:r>
        <w:t>pelo</w:t>
      </w:r>
      <w:r>
        <w:rPr>
          <w:spacing w:val="3"/>
        </w:rPr>
        <w:t xml:space="preserve"> </w:t>
      </w:r>
      <w:r>
        <w:t>Núcleo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Seletivo/2026.</w:t>
      </w:r>
    </w:p>
    <w:p w14:paraId="4A15ABC9">
      <w:pPr>
        <w:pStyle w:val="10"/>
        <w:numPr>
          <w:ilvl w:val="1"/>
          <w:numId w:val="7"/>
        </w:numPr>
        <w:tabs>
          <w:tab w:val="left" w:pos="674"/>
        </w:tabs>
        <w:spacing w:before="127"/>
        <w:ind w:left="674" w:hanging="555"/>
        <w:jc w:val="both"/>
      </w:pPr>
      <w:r>
        <w:t>-</w:t>
      </w:r>
      <w:r>
        <w:rPr>
          <w:spacing w:val="-4"/>
        </w:rPr>
        <w:t xml:space="preserve"> </w:t>
      </w:r>
      <w:r>
        <w:t>Este Edital</w:t>
      </w:r>
      <w:r>
        <w:rPr>
          <w:spacing w:val="-2"/>
        </w:rPr>
        <w:t xml:space="preserve"> </w:t>
      </w:r>
      <w:r>
        <w:t>entra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publicação.</w:t>
      </w:r>
    </w:p>
    <w:p w14:paraId="5DDFBF5F">
      <w:pPr>
        <w:pStyle w:val="5"/>
        <w:ind w:left="0" w:firstLine="0"/>
      </w:pPr>
    </w:p>
    <w:p w14:paraId="365051C8">
      <w:pPr>
        <w:pStyle w:val="5"/>
        <w:spacing w:before="1"/>
        <w:ind w:left="0" w:firstLine="0"/>
        <w:rPr>
          <w:sz w:val="24"/>
        </w:rPr>
      </w:pPr>
    </w:p>
    <w:p w14:paraId="6EDA228F">
      <w:pPr>
        <w:pStyle w:val="5"/>
        <w:ind w:firstLine="0"/>
      </w:pPr>
      <w:r>
        <w:t>Oliveira,</w:t>
      </w:r>
      <w:r>
        <w:rPr>
          <w:spacing w:val="-3"/>
        </w:rPr>
        <w:t xml:space="preserve"> </w:t>
      </w:r>
      <w:r>
        <w:t>05 de</w:t>
      </w:r>
      <w:r>
        <w:rPr>
          <w:spacing w:val="-3"/>
        </w:rPr>
        <w:t xml:space="preserve"> </w:t>
      </w:r>
      <w:r>
        <w:t>maio de</w:t>
      </w:r>
      <w:r>
        <w:rPr>
          <w:spacing w:val="-3"/>
        </w:rPr>
        <w:t xml:space="preserve"> </w:t>
      </w:r>
      <w:r>
        <w:t>2026.</w:t>
      </w:r>
    </w:p>
    <w:p w14:paraId="3D33E243">
      <w:pPr>
        <w:pStyle w:val="5"/>
        <w:ind w:firstLine="0"/>
      </w:pPr>
    </w:p>
    <w:p w14:paraId="7335BA5A">
      <w:pPr>
        <w:pStyle w:val="5"/>
        <w:ind w:firstLine="0"/>
      </w:pPr>
    </w:p>
    <w:p w14:paraId="0E1B3FF3">
      <w:pPr>
        <w:pStyle w:val="5"/>
        <w:ind w:firstLine="0"/>
      </w:pPr>
    </w:p>
    <w:p w14:paraId="4001F59D">
      <w:pPr>
        <w:pStyle w:val="5"/>
        <w:ind w:firstLine="0"/>
        <w:jc w:val="center"/>
      </w:pPr>
      <w:r>
        <w:t>Prof. Me. Paulo Henrique Lage Avelar</w:t>
      </w:r>
    </w:p>
    <w:p w14:paraId="0C3B3658">
      <w:pPr>
        <w:pStyle w:val="5"/>
        <w:ind w:firstLine="0"/>
        <w:jc w:val="center"/>
      </w:pPr>
      <w:r>
        <w:t>Presidente da FEOL</w:t>
      </w:r>
    </w:p>
    <w:sectPr>
      <w:pgSz w:w="11910" w:h="16850"/>
      <w:pgMar w:top="1960" w:right="860" w:bottom="1420" w:left="1580" w:header="437" w:footer="122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1F0D9">
    <w:pPr>
      <w:pStyle w:val="5"/>
      <w:spacing w:line="14" w:lineRule="auto"/>
      <w:ind w:left="0" w:firstLine="0"/>
      <w:rPr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901700</wp:posOffset>
              </wp:positionH>
              <wp:positionV relativeFrom="paragraph">
                <wp:posOffset>165735</wp:posOffset>
              </wp:positionV>
              <wp:extent cx="3981450" cy="238125"/>
              <wp:effectExtent l="0" t="0" r="0" b="952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B62C4">
                          <w:r>
                            <w:t>Portaria SERES/MEC nº878, de 28 de novembro de 2025.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1pt;margin-top:13.05pt;height:18.75pt;width:313.5pt;z-index:251662336;mso-width-relative:page;mso-height-relative:page;" fillcolor="#FFFFFF [3201]" filled="t" stroked="f" coordsize="21600,21600" o:gfxdata="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hUFrwdQAAAAJAQAADwAAAAAAAAABACAAAAAi&#10;AAAAZHJzL2Rvd25yZXYueG1sUEsBAhQAFAAAAAgAh07iQAJ4NKVHAgAAogQAAA4AAAAAAAAAAQAg&#10;AAAAIwEAAGRycy9lMm9Eb2MueG1sUEsFBgAAAAAGAAYAWQEAANw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00B62C4">
                    <w:r>
                      <w:t>Portaria SERES/MEC nº878, de 28 de novembro de 2025.</w:t>
                    </w:r>
                  </w:p>
                </w:txbxContent>
              </v:textbox>
            </v:shape>
          </w:pict>
        </mc:Fallback>
      </mc:AlternateContent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996950</wp:posOffset>
              </wp:positionH>
              <wp:positionV relativeFrom="paragraph">
                <wp:posOffset>165735</wp:posOffset>
              </wp:positionV>
              <wp:extent cx="2200275" cy="152400"/>
              <wp:effectExtent l="0" t="0" r="28575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275" cy="152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78.5pt;margin-top:13.05pt;height:12pt;width:173.25pt;z-index:251661312;v-text-anchor:middle;mso-width-relative:page;mso-height-relative:page;" fillcolor="#FFFFFF [3212]" filled="t" stroked="t" coordsize="21600,21600" o:gfxdata="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pz0xTZ&#10;AAAACQEAAA8AAAAAAAAAAQAgAAAAIgAAAGRycy9kb3ducmV2LnhtbFBLAQIUABQAAAAIAIdO4kAZ&#10;bcg+WAIAAOEEAAAOAAAAAAAAAAEAIAAAACgBAABkcnMvZTJvRG9jLnhtbFBLBQYAAAAABgAGAFkB&#10;AADyBQAAAAA=&#10;">
              <v:fill on="t" focussize="0,0"/>
              <v:stroke weight="2pt" color="#FFFFFF [3212]" joinstyle="round"/>
              <v:imagedata o:title=""/>
              <o:lock v:ext="edit" aspectratio="f"/>
            </v:rect>
          </w:pict>
        </mc:Fallback>
      </mc:AlternateContent>
    </w:r>
    <w:r>
      <w:rPr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1979930</wp:posOffset>
          </wp:positionH>
          <wp:positionV relativeFrom="page">
            <wp:posOffset>9939655</wp:posOffset>
          </wp:positionV>
          <wp:extent cx="4385945" cy="645160"/>
          <wp:effectExtent l="0" t="0" r="0" b="3175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5927" cy="645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C0D6A">
    <w:pPr>
      <w:pStyle w:val="5"/>
      <w:spacing w:line="14" w:lineRule="auto"/>
      <w:ind w:left="0" w:firstLine="0"/>
      <w:rPr>
        <w:sz w:val="20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1038225</wp:posOffset>
          </wp:positionH>
          <wp:positionV relativeFrom="page">
            <wp:posOffset>228600</wp:posOffset>
          </wp:positionV>
          <wp:extent cx="1502410" cy="805180"/>
          <wp:effectExtent l="0" t="0" r="2540" b="0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2636" cy="805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359D86">
    <w:pPr>
      <w:pStyle w:val="5"/>
      <w:spacing w:line="14" w:lineRule="auto"/>
      <w:ind w:left="0" w:firstLine="0"/>
      <w:rPr>
        <w:sz w:val="20"/>
      </w:rPr>
    </w:pPr>
  </w:p>
  <w:p w14:paraId="5AEDC6E9">
    <w:pPr>
      <w:pStyle w:val="5"/>
      <w:spacing w:line="14" w:lineRule="auto"/>
      <w:ind w:left="0" w:firstLine="0"/>
      <w:rPr>
        <w:sz w:val="20"/>
      </w:rPr>
    </w:pPr>
  </w:p>
  <w:p w14:paraId="270C1906">
    <w:pPr>
      <w:pStyle w:val="5"/>
      <w:spacing w:line="14" w:lineRule="auto"/>
      <w:ind w:left="0" w:firstLine="0"/>
      <w:rPr>
        <w:sz w:val="20"/>
      </w:rPr>
    </w:pPr>
  </w:p>
  <w:p w14:paraId="5D659FF5">
    <w:pPr>
      <w:pStyle w:val="5"/>
      <w:spacing w:line="14" w:lineRule="auto"/>
      <w:ind w:left="0" w:firstLine="0"/>
      <w:rPr>
        <w:sz w:val="20"/>
      </w:rPr>
    </w:pPr>
  </w:p>
  <w:p w14:paraId="31507F59">
    <w:pPr>
      <w:pStyle w:val="5"/>
      <w:spacing w:line="14" w:lineRule="auto"/>
      <w:ind w:left="0" w:firstLine="0"/>
      <w:rPr>
        <w:sz w:val="20"/>
      </w:rPr>
    </w:pPr>
  </w:p>
  <w:p w14:paraId="30BE44C6">
    <w:pPr>
      <w:pStyle w:val="5"/>
      <w:spacing w:line="14" w:lineRule="auto"/>
      <w:ind w:left="0" w:firstLine="0"/>
      <w:rPr>
        <w:sz w:val="20"/>
      </w:rPr>
    </w:pPr>
  </w:p>
  <w:p w14:paraId="6456E60A">
    <w:pPr>
      <w:pStyle w:val="5"/>
      <w:spacing w:line="14" w:lineRule="auto"/>
      <w:ind w:left="0" w:firstLine="0"/>
      <w:rPr>
        <w:sz w:val="20"/>
      </w:rPr>
    </w:pPr>
  </w:p>
  <w:p w14:paraId="1CC70A9D">
    <w:pPr>
      <w:pStyle w:val="5"/>
      <w:spacing w:line="14" w:lineRule="auto"/>
      <w:ind w:left="0" w:firstLine="0"/>
      <w:rPr>
        <w:sz w:val="20"/>
      </w:rPr>
    </w:pPr>
  </w:p>
  <w:p w14:paraId="50A7EEB9">
    <w:pPr>
      <w:pStyle w:val="5"/>
      <w:spacing w:line="14" w:lineRule="auto"/>
      <w:ind w:left="0" w:firstLine="0"/>
      <w:rPr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6728460</wp:posOffset>
              </wp:positionH>
              <wp:positionV relativeFrom="page">
                <wp:posOffset>264795</wp:posOffset>
              </wp:positionV>
              <wp:extent cx="152400" cy="19431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F832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29.8pt;margin-top:20.85pt;height:15.3pt;width:12pt;mso-position-horizontal-relative:page;mso-position-vertical-relative:page;z-index:-251656192;mso-width-relative:page;mso-height-relative:page;" filled="f" stroked="f" coordsize="21600,21600" o:gfxdata="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WlTTrZAAAACwEAAA8AAAAAAAAAAQAgAAAAIgAAAGRycy9kb3ducmV2&#10;LnhtbFBLAQIUABQAAAAIAIdO4kBF+tS3+wEAAAMEAAAOAAAAAAAAAAEAIAAAACg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EF832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A618D0A">
    <w:pPr>
      <w:pStyle w:val="5"/>
      <w:spacing w:line="14" w:lineRule="auto"/>
      <w:ind w:left="0" w:firstLine="0"/>
      <w:rPr>
        <w:sz w:val="20"/>
      </w:rPr>
    </w:pPr>
  </w:p>
  <w:p w14:paraId="3200548C">
    <w:pPr>
      <w:pStyle w:val="5"/>
      <w:spacing w:line="14" w:lineRule="auto"/>
      <w:ind w:left="0" w:firstLine="0"/>
      <w:rPr>
        <w:sz w:val="20"/>
      </w:rPr>
    </w:pPr>
  </w:p>
  <w:p w14:paraId="321932A0">
    <w:pPr>
      <w:pStyle w:val="5"/>
      <w:spacing w:line="14" w:lineRule="auto"/>
      <w:ind w:left="0" w:firstLine="0"/>
      <w:rPr>
        <w:sz w:val="20"/>
      </w:rPr>
    </w:pPr>
  </w:p>
  <w:p w14:paraId="62898636">
    <w:pPr>
      <w:pStyle w:val="5"/>
      <w:spacing w:line="14" w:lineRule="auto"/>
      <w:ind w:left="0" w:firstLine="0"/>
      <w:rPr>
        <w:sz w:val="20"/>
      </w:rPr>
    </w:pPr>
  </w:p>
  <w:p w14:paraId="43FFFFBE">
    <w:pPr>
      <w:pStyle w:val="5"/>
      <w:spacing w:line="14" w:lineRule="auto"/>
      <w:ind w:left="0" w:firstLine="0"/>
      <w:rPr>
        <w:sz w:val="20"/>
      </w:rPr>
    </w:pPr>
  </w:p>
  <w:p w14:paraId="17DBCF5E">
    <w:pPr>
      <w:pStyle w:val="5"/>
      <w:spacing w:line="14" w:lineRule="auto"/>
      <w:ind w:left="0" w:firstLine="0"/>
      <w:rPr>
        <w:sz w:val="20"/>
      </w:rPr>
    </w:pPr>
  </w:p>
  <w:p w14:paraId="79B40D86">
    <w:pPr>
      <w:pStyle w:val="5"/>
      <w:spacing w:line="14" w:lineRule="auto"/>
      <w:ind w:left="0" w:firstLine="0"/>
      <w:rPr>
        <w:sz w:val="20"/>
      </w:rPr>
    </w:pPr>
  </w:p>
  <w:p w14:paraId="393E4228">
    <w:pPr>
      <w:pStyle w:val="5"/>
      <w:spacing w:line="14" w:lineRule="auto"/>
      <w:ind w:left="0" w:firstLine="0"/>
      <w:rPr>
        <w:sz w:val="20"/>
      </w:rPr>
    </w:pPr>
  </w:p>
  <w:p w14:paraId="41B66D99">
    <w:pPr>
      <w:pStyle w:val="5"/>
      <w:spacing w:line="14" w:lineRule="auto"/>
      <w:ind w:left="0" w:firstLine="0"/>
      <w:rPr>
        <w:sz w:val="20"/>
      </w:rPr>
    </w:pPr>
  </w:p>
  <w:p w14:paraId="5E159F0F">
    <w:pPr>
      <w:pStyle w:val="5"/>
      <w:spacing w:line="14" w:lineRule="auto"/>
      <w:ind w:left="0" w:firstLine="0"/>
      <w:rPr>
        <w:sz w:val="20"/>
      </w:rPr>
    </w:pPr>
  </w:p>
  <w:p w14:paraId="1D408E2F">
    <w:pPr>
      <w:pStyle w:val="5"/>
      <w:spacing w:line="14" w:lineRule="auto"/>
      <w:ind w:left="0" w:firstLine="0"/>
      <w:rPr>
        <w:sz w:val="20"/>
      </w:rPr>
    </w:pPr>
  </w:p>
  <w:p w14:paraId="51AF1001">
    <w:pPr>
      <w:pStyle w:val="5"/>
      <w:spacing w:line="14" w:lineRule="auto"/>
      <w:ind w:left="0" w:firstLine="0"/>
      <w:rPr>
        <w:sz w:val="20"/>
      </w:rPr>
    </w:pPr>
  </w:p>
  <w:p w14:paraId="4ED84F6B">
    <w:pPr>
      <w:pStyle w:val="5"/>
      <w:spacing w:line="14" w:lineRule="auto"/>
      <w:ind w:left="0" w:firstLine="0"/>
      <w:rPr>
        <w:sz w:val="20"/>
      </w:rPr>
    </w:pPr>
  </w:p>
  <w:p w14:paraId="435FADBE">
    <w:pPr>
      <w:pStyle w:val="5"/>
      <w:spacing w:line="14" w:lineRule="auto"/>
      <w:ind w:left="0" w:firstLine="0"/>
      <w:rPr>
        <w:sz w:val="20"/>
      </w:rPr>
    </w:pPr>
  </w:p>
  <w:p w14:paraId="001F1294">
    <w:pPr>
      <w:pStyle w:val="5"/>
      <w:spacing w:line="14" w:lineRule="auto"/>
      <w:ind w:left="0" w:firstLine="0"/>
      <w:rPr>
        <w:sz w:val="20"/>
      </w:rPr>
    </w:pPr>
  </w:p>
  <w:p w14:paraId="2DF713D6">
    <w:pPr>
      <w:pStyle w:val="5"/>
      <w:spacing w:line="14" w:lineRule="auto"/>
      <w:ind w:left="0" w:firstLine="0"/>
      <w:rPr>
        <w:sz w:val="20"/>
      </w:rPr>
    </w:pPr>
  </w:p>
  <w:p w14:paraId="5EDE8561">
    <w:pPr>
      <w:pStyle w:val="5"/>
      <w:spacing w:line="14" w:lineRule="auto"/>
      <w:ind w:left="0" w:firstLine="0"/>
      <w:rPr>
        <w:sz w:val="20"/>
      </w:rPr>
    </w:pPr>
  </w:p>
  <w:p w14:paraId="0CE04928">
    <w:pPr>
      <w:pStyle w:val="5"/>
      <w:spacing w:line="14" w:lineRule="auto"/>
      <w:ind w:left="0" w:firstLine="0"/>
      <w:rPr>
        <w:sz w:val="20"/>
      </w:rPr>
    </w:pPr>
  </w:p>
  <w:p w14:paraId="0ACFADDA">
    <w:pPr>
      <w:pStyle w:val="5"/>
      <w:spacing w:line="14" w:lineRule="auto"/>
      <w:ind w:left="0" w:firstLine="0"/>
      <w:rPr>
        <w:sz w:val="20"/>
      </w:rPr>
    </w:pPr>
  </w:p>
  <w:p w14:paraId="35F91EE9">
    <w:pPr>
      <w:pStyle w:val="5"/>
      <w:spacing w:line="14" w:lineRule="auto"/>
      <w:ind w:left="0" w:firstLine="0"/>
      <w:rPr>
        <w:sz w:val="20"/>
      </w:rPr>
    </w:pPr>
  </w:p>
  <w:p w14:paraId="5A0D8D68">
    <w:pPr>
      <w:pStyle w:val="5"/>
      <w:spacing w:line="14" w:lineRule="auto"/>
      <w:ind w:left="0" w:firstLine="0"/>
      <w:rPr>
        <w:sz w:val="20"/>
      </w:rPr>
    </w:pPr>
  </w:p>
  <w:p w14:paraId="569699B3">
    <w:pPr>
      <w:pStyle w:val="5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5569F"/>
    <w:multiLevelType w:val="multilevel"/>
    <w:tmpl w:val="00A5569F"/>
    <w:lvl w:ilvl="0" w:tentative="0">
      <w:start w:val="1"/>
      <w:numFmt w:val="upperLetter"/>
      <w:lvlText w:val="%1."/>
      <w:lvlJc w:val="left"/>
      <w:pPr>
        <w:ind w:left="842" w:hanging="723"/>
        <w:jc w:val="left"/>
      </w:pPr>
      <w:rPr>
        <w:rFonts w:hint="default" w:ascii="Times New Roman" w:hAnsi="Times New Roman" w:eastAsia="Times New Roman" w:cs="Times New Roman"/>
        <w:spacing w:val="-2"/>
        <w:w w:val="100"/>
        <w:position w:val="1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702" w:hanging="723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65" w:hanging="723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27" w:hanging="72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290" w:hanging="72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53" w:hanging="72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015" w:hanging="72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878" w:hanging="72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741" w:hanging="723"/>
      </w:pPr>
      <w:rPr>
        <w:rFonts w:hint="default"/>
        <w:lang w:val="pt-PT" w:eastAsia="en-US" w:bidi="ar-SA"/>
      </w:rPr>
    </w:lvl>
  </w:abstractNum>
  <w:abstractNum w:abstractNumId="1">
    <w:nsid w:val="0EFC0994"/>
    <w:multiLevelType w:val="multilevel"/>
    <w:tmpl w:val="0EFC0994"/>
    <w:lvl w:ilvl="0" w:tentative="0">
      <w:start w:val="3"/>
      <w:numFmt w:val="decimal"/>
      <w:lvlText w:val="%1"/>
      <w:lvlJc w:val="left"/>
      <w:pPr>
        <w:ind w:left="616" w:hanging="497"/>
        <w:jc w:val="left"/>
      </w:pPr>
      <w:rPr>
        <w:rFonts w:hint="default"/>
        <w:lang w:val="pt-PT" w:eastAsia="en-US" w:bidi="ar-SA"/>
      </w:rPr>
    </w:lvl>
    <w:lvl w:ilvl="1" w:tentative="0">
      <w:start w:val="2"/>
      <w:numFmt w:val="decimal"/>
      <w:lvlText w:val="%1.%2"/>
      <w:lvlJc w:val="left"/>
      <w:pPr>
        <w:ind w:left="616" w:hanging="497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616" w:hanging="497"/>
        <w:jc w:val="left"/>
      </w:pPr>
      <w:rPr>
        <w:rFonts w:hint="default"/>
        <w:spacing w:val="-1"/>
        <w:w w:val="100"/>
        <w:lang w:val="pt-PT" w:eastAsia="en-US" w:bidi="ar-SA"/>
      </w:rPr>
    </w:lvl>
    <w:lvl w:ilvl="3" w:tentative="0">
      <w:start w:val="1"/>
      <w:numFmt w:val="decimal"/>
      <w:lvlText w:val="%1.%2.%3.%4"/>
      <w:lvlJc w:val="left"/>
      <w:pPr>
        <w:ind w:left="122" w:hanging="663"/>
        <w:jc w:val="left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568" w:hanging="66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51" w:hanging="66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34" w:hanging="66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17" w:hanging="66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00" w:hanging="663"/>
      </w:pPr>
      <w:rPr>
        <w:rFonts w:hint="default"/>
        <w:lang w:val="pt-PT" w:eastAsia="en-US" w:bidi="ar-SA"/>
      </w:rPr>
    </w:lvl>
  </w:abstractNum>
  <w:abstractNum w:abstractNumId="2">
    <w:nsid w:val="3E1025D4"/>
    <w:multiLevelType w:val="multilevel"/>
    <w:tmpl w:val="3E1025D4"/>
    <w:lvl w:ilvl="0" w:tentative="0">
      <w:start w:val="1"/>
      <w:numFmt w:val="decimal"/>
      <w:lvlText w:val="%1"/>
      <w:lvlJc w:val="left"/>
      <w:pPr>
        <w:ind w:left="282" w:hanging="164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122" w:hanging="33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300" w:hanging="33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321" w:hanging="33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342" w:hanging="33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362" w:hanging="33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383" w:hanging="33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404" w:hanging="33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24" w:hanging="332"/>
      </w:pPr>
      <w:rPr>
        <w:rFonts w:hint="default"/>
        <w:lang w:val="pt-PT" w:eastAsia="en-US" w:bidi="ar-SA"/>
      </w:rPr>
    </w:lvl>
  </w:abstractNum>
  <w:abstractNum w:abstractNumId="3">
    <w:nsid w:val="45CC6238"/>
    <w:multiLevelType w:val="multilevel"/>
    <w:tmpl w:val="45CC6238"/>
    <w:lvl w:ilvl="0" w:tentative="0">
      <w:start w:val="10"/>
      <w:numFmt w:val="decimal"/>
      <w:lvlText w:val="%1"/>
      <w:lvlJc w:val="left"/>
      <w:pPr>
        <w:ind w:left="393" w:hanging="274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122" w:hanging="48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407" w:hanging="48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414" w:hanging="48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422" w:hanging="48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429" w:hanging="48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36" w:hanging="48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444" w:hanging="48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51" w:hanging="480"/>
      </w:pPr>
      <w:rPr>
        <w:rFonts w:hint="default"/>
        <w:lang w:val="pt-PT" w:eastAsia="en-US" w:bidi="ar-SA"/>
      </w:rPr>
    </w:lvl>
  </w:abstractNum>
  <w:abstractNum w:abstractNumId="4">
    <w:nsid w:val="4F4F60C9"/>
    <w:multiLevelType w:val="multilevel"/>
    <w:tmpl w:val="4F4F60C9"/>
    <w:lvl w:ilvl="0" w:tentative="0">
      <w:start w:val="11"/>
      <w:numFmt w:val="decimal"/>
      <w:lvlText w:val="%1"/>
      <w:lvlJc w:val="left"/>
      <w:pPr>
        <w:ind w:left="561" w:hanging="442"/>
        <w:jc w:val="left"/>
      </w:pPr>
      <w:rPr>
        <w:rFonts w:hint="default"/>
        <w:lang w:val="pt-PT" w:eastAsia="en-US" w:bidi="ar-SA"/>
      </w:rPr>
    </w:lvl>
    <w:lvl w:ilvl="1" w:tentative="0">
      <w:start w:val="8"/>
      <w:numFmt w:val="decimal"/>
      <w:lvlText w:val="%1.%2"/>
      <w:lvlJc w:val="left"/>
      <w:pPr>
        <w:ind w:left="561" w:hanging="442"/>
        <w:jc w:val="left"/>
      </w:pPr>
      <w:rPr>
        <w:rFonts w:hint="default"/>
        <w:spacing w:val="-1"/>
        <w:w w:val="100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341" w:hanging="44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31" w:hanging="44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22" w:hanging="44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3" w:hanging="44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903" w:hanging="44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94" w:hanging="44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685" w:hanging="442"/>
      </w:pPr>
      <w:rPr>
        <w:rFonts w:hint="default"/>
        <w:lang w:val="pt-PT" w:eastAsia="en-US" w:bidi="ar-SA"/>
      </w:rPr>
    </w:lvl>
  </w:abstractNum>
  <w:abstractNum w:abstractNumId="5">
    <w:nsid w:val="4FDA20FA"/>
    <w:multiLevelType w:val="multilevel"/>
    <w:tmpl w:val="4FDA20FA"/>
    <w:lvl w:ilvl="0" w:tentative="0">
      <w:start w:val="6"/>
      <w:numFmt w:val="decimal"/>
      <w:lvlText w:val="%1"/>
      <w:lvlJc w:val="left"/>
      <w:pPr>
        <w:ind w:left="450" w:hanging="332"/>
        <w:jc w:val="left"/>
      </w:pPr>
      <w:rPr>
        <w:rFonts w:hint="default"/>
        <w:lang w:val="pt-PT" w:eastAsia="en-US" w:bidi="ar-SA"/>
      </w:rPr>
    </w:lvl>
    <w:lvl w:ilvl="1" w:tentative="0">
      <w:start w:val="6"/>
      <w:numFmt w:val="decimal"/>
      <w:lvlText w:val="%1.%2"/>
      <w:lvlJc w:val="left"/>
      <w:pPr>
        <w:ind w:left="450" w:hanging="33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61" w:hanging="33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61" w:hanging="33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62" w:hanging="33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63" w:hanging="33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63" w:hanging="33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64" w:hanging="33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665" w:hanging="332"/>
      </w:pPr>
      <w:rPr>
        <w:rFonts w:hint="default"/>
        <w:lang w:val="pt-PT" w:eastAsia="en-US" w:bidi="ar-SA"/>
      </w:rPr>
    </w:lvl>
  </w:abstractNum>
  <w:abstractNum w:abstractNumId="6">
    <w:nsid w:val="5B2B4723"/>
    <w:multiLevelType w:val="multilevel"/>
    <w:tmpl w:val="5B2B4723"/>
    <w:lvl w:ilvl="0" w:tentative="0">
      <w:start w:val="1"/>
      <w:numFmt w:val="lowerLetter"/>
      <w:lvlText w:val="%1)"/>
      <w:lvlJc w:val="left"/>
      <w:pPr>
        <w:ind w:left="342" w:hanging="223"/>
        <w:jc w:val="left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252" w:hanging="223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165" w:hanging="223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077" w:hanging="22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990" w:hanging="22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03" w:hanging="22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15" w:hanging="22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28" w:hanging="22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641" w:hanging="223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6A"/>
    <w:rsid w:val="0002342D"/>
    <w:rsid w:val="0007006A"/>
    <w:rsid w:val="001E5DCF"/>
    <w:rsid w:val="001E7510"/>
    <w:rsid w:val="002D613C"/>
    <w:rsid w:val="00305F3F"/>
    <w:rsid w:val="003B546B"/>
    <w:rsid w:val="006814A8"/>
    <w:rsid w:val="006C1642"/>
    <w:rsid w:val="007335D4"/>
    <w:rsid w:val="0074747A"/>
    <w:rsid w:val="008B42B9"/>
    <w:rsid w:val="00B55B80"/>
    <w:rsid w:val="00BB5E2A"/>
    <w:rsid w:val="00BE6ABF"/>
    <w:rsid w:val="00C7736A"/>
    <w:rsid w:val="00CA194B"/>
    <w:rsid w:val="00CD12F0"/>
    <w:rsid w:val="00EC57CD"/>
    <w:rsid w:val="00EE3EA9"/>
    <w:rsid w:val="00F4590C"/>
    <w:rsid w:val="00FF0C6A"/>
    <w:rsid w:val="1602430B"/>
    <w:rsid w:val="7659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line="266" w:lineRule="exact"/>
      <w:ind w:left="282" w:hanging="164"/>
      <w:jc w:val="both"/>
      <w:outlineLvl w:val="0"/>
    </w:pPr>
    <w:rPr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22" w:hanging="3"/>
    </w:pPr>
  </w:style>
  <w:style w:type="paragraph" w:styleId="6">
    <w:name w:val="Title"/>
    <w:basedOn w:val="1"/>
    <w:qFormat/>
    <w:uiPriority w:val="1"/>
    <w:pPr>
      <w:spacing w:before="10"/>
      <w:ind w:left="60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header"/>
    <w:basedOn w:val="1"/>
    <w:link w:val="12"/>
    <w:unhideWhenUsed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3"/>
    <w:unhideWhenUsed/>
    <w:uiPriority w:val="99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22" w:hanging="3"/>
      <w:jc w:val="both"/>
    </w:pPr>
  </w:style>
  <w:style w:type="paragraph" w:customStyle="1" w:styleId="11">
    <w:name w:val="Table Paragraph"/>
    <w:basedOn w:val="1"/>
    <w:qFormat/>
    <w:uiPriority w:val="1"/>
    <w:pPr>
      <w:jc w:val="center"/>
    </w:pPr>
  </w:style>
  <w:style w:type="character" w:customStyle="1" w:styleId="12">
    <w:name w:val="Cabeçalho Char"/>
    <w:basedOn w:val="3"/>
    <w:link w:val="7"/>
    <w:qFormat/>
    <w:uiPriority w:val="99"/>
    <w:rPr>
      <w:rFonts w:ascii="Calibri" w:hAnsi="Calibri" w:eastAsia="Calibri" w:cs="Calibri"/>
      <w:lang w:val="pt-PT"/>
    </w:rPr>
  </w:style>
  <w:style w:type="character" w:customStyle="1" w:styleId="13">
    <w:name w:val="Rodapé Char"/>
    <w:basedOn w:val="3"/>
    <w:link w:val="8"/>
    <w:qFormat/>
    <w:uiPriority w:val="99"/>
    <w:rPr>
      <w:rFonts w:ascii="Calibri" w:hAnsi="Calibri" w:eastAsia="Calibri" w:cs="Calibri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838</Words>
  <Characters>4550</Characters>
  <Lines>93</Lines>
  <Paragraphs>26</Paragraphs>
  <TotalTime>212</TotalTime>
  <ScaleCrop>false</ScaleCrop>
  <LinksUpToDate>false</LinksUpToDate>
  <CharactersWithSpaces>5330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2025-12-09T19:00:00Z</dcterms:created>
  <dc:creator>Marciana</dc:creator>
  <cp:lastModifiedBy>Andrea</cp:lastModifiedBy>
  <dcterms:modified xsi:type="dcterms:W3CDTF">2026-05-04T11:37:03Z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2024-09-06T00:00:00Z</vt:filetime>
  </property>
  <property fmtid="{D5CDD505-2E9C-101B-9397-08002B2CF9AE}" pid="5" name="KSOTemplateDocerSaveRecord">
    <vt:lpwstr>eyJoZGlkIjoiMjU2YjQwNWZlZTI2YmM2YmQ1M2VlODRhNmU3NTJlZDEifQ==</vt:lpwstr>
  </property>
  <property fmtid="{D5CDD505-2E9C-101B-9397-08002B2CF9AE}" pid="6" name="KSOProductBuildVer">
    <vt:lpwstr>1046-12.1.0.25862</vt:lpwstr>
  </property>
  <property fmtid="{D5CDD505-2E9C-101B-9397-08002B2CF9AE}" pid="7" name="ICV">
    <vt:lpwstr>92A6D03C227C470DB9B5C365D262A23F_13</vt:lpwstr>
  </property>
</Properties>
</file>